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0F3D6" w14:textId="77777777" w:rsidR="007F0280" w:rsidRDefault="007F0280" w:rsidP="007F0280">
      <w:pPr>
        <w:ind w:left="-284"/>
      </w:pPr>
      <w:r w:rsidRPr="00D373BB">
        <w:rPr>
          <w:noProof/>
        </w:rPr>
        <w:drawing>
          <wp:inline distT="0" distB="0" distL="0" distR="0" wp14:anchorId="7494A390" wp14:editId="0553CBF8">
            <wp:extent cx="2754836" cy="1733797"/>
            <wp:effectExtent l="0" t="0" r="762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3257" cy="1745391"/>
                    </a:xfrm>
                    <a:prstGeom prst="rect">
                      <a:avLst/>
                    </a:prstGeom>
                    <a:noFill/>
                    <a:ln>
                      <a:noFill/>
                    </a:ln>
                  </pic:spPr>
                </pic:pic>
              </a:graphicData>
            </a:graphic>
          </wp:inline>
        </w:drawing>
      </w:r>
    </w:p>
    <w:p w14:paraId="1F370E65" w14:textId="77777777" w:rsidR="007F0280" w:rsidRDefault="007F0280" w:rsidP="007F0280"/>
    <w:p w14:paraId="1E2FEE44" w14:textId="77777777" w:rsidR="007F0280" w:rsidRDefault="007F0280" w:rsidP="007F0280"/>
    <w:p w14:paraId="2FD47BAC" w14:textId="77777777" w:rsidR="007F0280" w:rsidRDefault="007F0280" w:rsidP="007F0280"/>
    <w:p w14:paraId="05994E94" w14:textId="77777777" w:rsidR="007F0280" w:rsidRDefault="007F0280" w:rsidP="007F0280">
      <w:pPr>
        <w:rPr>
          <w:b/>
          <w:color w:val="1B3D6D"/>
          <w:sz w:val="60"/>
          <w:szCs w:val="60"/>
        </w:rPr>
      </w:pPr>
    </w:p>
    <w:p w14:paraId="6568361E" w14:textId="77777777" w:rsidR="007F0280" w:rsidRDefault="007F0280" w:rsidP="007F0280">
      <w:pPr>
        <w:rPr>
          <w:b/>
          <w:color w:val="1B3D6D"/>
          <w:sz w:val="60"/>
          <w:szCs w:val="60"/>
        </w:rPr>
      </w:pPr>
    </w:p>
    <w:p w14:paraId="69F0F922" w14:textId="77777777" w:rsidR="007F0280" w:rsidRDefault="007F0280" w:rsidP="007F0280">
      <w:pPr>
        <w:rPr>
          <w:b/>
          <w:color w:val="1B3D6D"/>
          <w:sz w:val="60"/>
          <w:szCs w:val="60"/>
        </w:rPr>
      </w:pPr>
    </w:p>
    <w:p w14:paraId="5C927E31" w14:textId="77777777" w:rsidR="007F0280" w:rsidRDefault="007F0280" w:rsidP="007F0280">
      <w:pPr>
        <w:rPr>
          <w:b/>
          <w:color w:val="1B3D6D"/>
          <w:sz w:val="60"/>
          <w:szCs w:val="60"/>
        </w:rPr>
      </w:pPr>
    </w:p>
    <w:p w14:paraId="7B000CC4" w14:textId="2C5BFC56" w:rsidR="007F0280" w:rsidRPr="00D373BB" w:rsidRDefault="009D21F7" w:rsidP="007F0280">
      <w:pPr>
        <w:jc w:val="left"/>
        <w:rPr>
          <w:b/>
          <w:color w:val="1B3D6D"/>
          <w:sz w:val="60"/>
          <w:szCs w:val="60"/>
        </w:rPr>
      </w:pPr>
      <w:r>
        <w:rPr>
          <w:b/>
          <w:color w:val="1B3D6D"/>
          <w:sz w:val="60"/>
          <w:szCs w:val="60"/>
        </w:rPr>
        <w:t>[</w:t>
      </w:r>
      <w:r w:rsidR="00E46B01">
        <w:rPr>
          <w:b/>
          <w:i/>
          <w:color w:val="1B3D6D"/>
          <w:sz w:val="60"/>
          <w:szCs w:val="60"/>
        </w:rPr>
        <w:t>RSL</w:t>
      </w:r>
      <w:r>
        <w:rPr>
          <w:b/>
          <w:color w:val="1B3D6D"/>
          <w:sz w:val="60"/>
          <w:szCs w:val="60"/>
        </w:rPr>
        <w:t>]</w:t>
      </w:r>
      <w:r w:rsidR="007F0280">
        <w:rPr>
          <w:b/>
          <w:color w:val="1B3D6D"/>
          <w:sz w:val="60"/>
          <w:szCs w:val="60"/>
        </w:rPr>
        <w:t xml:space="preserve"> Complaints Handling Procedure</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sdt>
      <w:sdtPr>
        <w:id w:val="232587010"/>
        <w:docPartObj>
          <w:docPartGallery w:val="Table of Contents"/>
          <w:docPartUnique/>
        </w:docPartObj>
      </w:sdtPr>
      <w:sdtEndPr>
        <w:rPr>
          <w:rFonts w:ascii="Arial" w:eastAsia="Times New Roman" w:hAnsi="Arial" w:cs="Times New Roman"/>
          <w:b/>
          <w:bCs/>
          <w:noProof/>
          <w:color w:val="auto"/>
          <w:sz w:val="22"/>
          <w:szCs w:val="24"/>
          <w:lang w:val="en-GB" w:eastAsia="en-GB"/>
        </w:rPr>
      </w:sdtEndPr>
      <w:sdtContent>
        <w:p w14:paraId="6076564B" w14:textId="4D9FCFA8" w:rsidR="00EC2129" w:rsidRDefault="00EC2129">
          <w:pPr>
            <w:pStyle w:val="TOCHeading"/>
          </w:pPr>
          <w:r>
            <w:t>Contents</w:t>
          </w:r>
        </w:p>
        <w:p w14:paraId="30B99792" w14:textId="62064EBB" w:rsidR="00B55503" w:rsidRDefault="00EC2129">
          <w:pPr>
            <w:pStyle w:val="TOC3"/>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1807581" w:history="1">
            <w:r w:rsidR="00B55503" w:rsidRPr="00003AC5">
              <w:rPr>
                <w:rStyle w:val="Hyperlink"/>
                <w:b/>
                <w:bCs/>
                <w:noProof/>
                <w:lang w:eastAsia="en-US"/>
              </w:rPr>
              <w:t>What is a complaint?</w:t>
            </w:r>
            <w:r w:rsidR="00B55503">
              <w:rPr>
                <w:noProof/>
                <w:webHidden/>
              </w:rPr>
              <w:tab/>
            </w:r>
            <w:r w:rsidR="00B55503">
              <w:rPr>
                <w:noProof/>
                <w:webHidden/>
              </w:rPr>
              <w:fldChar w:fldCharType="begin"/>
            </w:r>
            <w:r w:rsidR="00B55503">
              <w:rPr>
                <w:noProof/>
                <w:webHidden/>
              </w:rPr>
              <w:instrText xml:space="preserve"> PAGEREF _Toc31807581 \h </w:instrText>
            </w:r>
            <w:r w:rsidR="00B55503">
              <w:rPr>
                <w:noProof/>
                <w:webHidden/>
              </w:rPr>
            </w:r>
            <w:r w:rsidR="00B55503">
              <w:rPr>
                <w:noProof/>
                <w:webHidden/>
              </w:rPr>
              <w:fldChar w:fldCharType="separate"/>
            </w:r>
            <w:r w:rsidR="00B55503">
              <w:rPr>
                <w:noProof/>
                <w:webHidden/>
              </w:rPr>
              <w:t>3</w:t>
            </w:r>
            <w:r w:rsidR="00B55503">
              <w:rPr>
                <w:noProof/>
                <w:webHidden/>
              </w:rPr>
              <w:fldChar w:fldCharType="end"/>
            </w:r>
          </w:hyperlink>
        </w:p>
        <w:p w14:paraId="5AF88851" w14:textId="52063E0E" w:rsidR="00B55503" w:rsidRDefault="00B55503">
          <w:pPr>
            <w:pStyle w:val="TOC3"/>
            <w:tabs>
              <w:tab w:val="right" w:leader="dot" w:pos="8296"/>
            </w:tabs>
            <w:rPr>
              <w:rFonts w:asciiTheme="minorHAnsi" w:eastAsiaTheme="minorEastAsia" w:hAnsiTheme="minorHAnsi" w:cstheme="minorBidi"/>
              <w:noProof/>
              <w:szCs w:val="22"/>
            </w:rPr>
          </w:pPr>
          <w:hyperlink w:anchor="_Toc31807582" w:history="1">
            <w:r w:rsidRPr="00003AC5">
              <w:rPr>
                <w:rStyle w:val="Hyperlink"/>
                <w:b/>
                <w:noProof/>
                <w:lang w:eastAsia="en-US"/>
              </w:rPr>
              <w:t>What can I complain about?</w:t>
            </w:r>
            <w:r>
              <w:rPr>
                <w:noProof/>
                <w:webHidden/>
              </w:rPr>
              <w:tab/>
            </w:r>
            <w:r>
              <w:rPr>
                <w:noProof/>
                <w:webHidden/>
              </w:rPr>
              <w:fldChar w:fldCharType="begin"/>
            </w:r>
            <w:r>
              <w:rPr>
                <w:noProof/>
                <w:webHidden/>
              </w:rPr>
              <w:instrText xml:space="preserve"> PAGEREF _Toc31807582 \h </w:instrText>
            </w:r>
            <w:r>
              <w:rPr>
                <w:noProof/>
                <w:webHidden/>
              </w:rPr>
            </w:r>
            <w:r>
              <w:rPr>
                <w:noProof/>
                <w:webHidden/>
              </w:rPr>
              <w:fldChar w:fldCharType="separate"/>
            </w:r>
            <w:r>
              <w:rPr>
                <w:noProof/>
                <w:webHidden/>
              </w:rPr>
              <w:t>3</w:t>
            </w:r>
            <w:r>
              <w:rPr>
                <w:noProof/>
                <w:webHidden/>
              </w:rPr>
              <w:fldChar w:fldCharType="end"/>
            </w:r>
          </w:hyperlink>
        </w:p>
        <w:p w14:paraId="0B9261D2" w14:textId="7ABB809E" w:rsidR="00B55503" w:rsidRDefault="00B55503">
          <w:pPr>
            <w:pStyle w:val="TOC3"/>
            <w:tabs>
              <w:tab w:val="right" w:leader="dot" w:pos="8296"/>
            </w:tabs>
            <w:rPr>
              <w:rFonts w:asciiTheme="minorHAnsi" w:eastAsiaTheme="minorEastAsia" w:hAnsiTheme="minorHAnsi" w:cstheme="minorBidi"/>
              <w:noProof/>
              <w:szCs w:val="22"/>
            </w:rPr>
          </w:pPr>
          <w:hyperlink w:anchor="_Toc31807583" w:history="1">
            <w:r w:rsidRPr="00003AC5">
              <w:rPr>
                <w:rStyle w:val="Hyperlink"/>
                <w:b/>
                <w:noProof/>
                <w:lang w:eastAsia="en-US"/>
              </w:rPr>
              <w:t>What can’t I complain about?</w:t>
            </w:r>
            <w:r>
              <w:rPr>
                <w:noProof/>
                <w:webHidden/>
              </w:rPr>
              <w:tab/>
            </w:r>
            <w:r>
              <w:rPr>
                <w:noProof/>
                <w:webHidden/>
              </w:rPr>
              <w:fldChar w:fldCharType="begin"/>
            </w:r>
            <w:r>
              <w:rPr>
                <w:noProof/>
                <w:webHidden/>
              </w:rPr>
              <w:instrText xml:space="preserve"> PAGEREF _Toc31807583 \h </w:instrText>
            </w:r>
            <w:r>
              <w:rPr>
                <w:noProof/>
                <w:webHidden/>
              </w:rPr>
            </w:r>
            <w:r>
              <w:rPr>
                <w:noProof/>
                <w:webHidden/>
              </w:rPr>
              <w:fldChar w:fldCharType="separate"/>
            </w:r>
            <w:r>
              <w:rPr>
                <w:noProof/>
                <w:webHidden/>
              </w:rPr>
              <w:t>4</w:t>
            </w:r>
            <w:r>
              <w:rPr>
                <w:noProof/>
                <w:webHidden/>
              </w:rPr>
              <w:fldChar w:fldCharType="end"/>
            </w:r>
          </w:hyperlink>
        </w:p>
        <w:p w14:paraId="09BF7954" w14:textId="6551C2EB" w:rsidR="00B55503" w:rsidRDefault="00B55503">
          <w:pPr>
            <w:pStyle w:val="TOC3"/>
            <w:tabs>
              <w:tab w:val="right" w:leader="dot" w:pos="8296"/>
            </w:tabs>
            <w:rPr>
              <w:rFonts w:asciiTheme="minorHAnsi" w:eastAsiaTheme="minorEastAsia" w:hAnsiTheme="minorHAnsi" w:cstheme="minorBidi"/>
              <w:noProof/>
              <w:szCs w:val="22"/>
            </w:rPr>
          </w:pPr>
          <w:hyperlink w:anchor="_Toc31807584" w:history="1">
            <w:r w:rsidRPr="00003AC5">
              <w:rPr>
                <w:rStyle w:val="Hyperlink"/>
                <w:b/>
                <w:noProof/>
                <w:lang w:eastAsia="en-US"/>
              </w:rPr>
              <w:t>Who can complain?</w:t>
            </w:r>
            <w:r>
              <w:rPr>
                <w:noProof/>
                <w:webHidden/>
              </w:rPr>
              <w:tab/>
            </w:r>
            <w:r>
              <w:rPr>
                <w:noProof/>
                <w:webHidden/>
              </w:rPr>
              <w:fldChar w:fldCharType="begin"/>
            </w:r>
            <w:r>
              <w:rPr>
                <w:noProof/>
                <w:webHidden/>
              </w:rPr>
              <w:instrText xml:space="preserve"> PAGEREF _Toc31807584 \h </w:instrText>
            </w:r>
            <w:r>
              <w:rPr>
                <w:noProof/>
                <w:webHidden/>
              </w:rPr>
            </w:r>
            <w:r>
              <w:rPr>
                <w:noProof/>
                <w:webHidden/>
              </w:rPr>
              <w:fldChar w:fldCharType="separate"/>
            </w:r>
            <w:r>
              <w:rPr>
                <w:noProof/>
                <w:webHidden/>
              </w:rPr>
              <w:t>4</w:t>
            </w:r>
            <w:r>
              <w:rPr>
                <w:noProof/>
                <w:webHidden/>
              </w:rPr>
              <w:fldChar w:fldCharType="end"/>
            </w:r>
          </w:hyperlink>
        </w:p>
        <w:p w14:paraId="119E3C4C" w14:textId="15A77FEB" w:rsidR="00B55503" w:rsidRDefault="00B55503">
          <w:pPr>
            <w:pStyle w:val="TOC3"/>
            <w:tabs>
              <w:tab w:val="right" w:leader="dot" w:pos="8296"/>
            </w:tabs>
            <w:rPr>
              <w:rFonts w:asciiTheme="minorHAnsi" w:eastAsiaTheme="minorEastAsia" w:hAnsiTheme="minorHAnsi" w:cstheme="minorBidi"/>
              <w:noProof/>
              <w:szCs w:val="22"/>
            </w:rPr>
          </w:pPr>
          <w:hyperlink w:anchor="_Toc31807585" w:history="1">
            <w:r w:rsidRPr="00003AC5">
              <w:rPr>
                <w:rStyle w:val="Hyperlink"/>
                <w:b/>
                <w:noProof/>
                <w:lang w:eastAsia="en-US"/>
              </w:rPr>
              <w:t>How do I complain?</w:t>
            </w:r>
            <w:r>
              <w:rPr>
                <w:noProof/>
                <w:webHidden/>
              </w:rPr>
              <w:tab/>
            </w:r>
            <w:r>
              <w:rPr>
                <w:noProof/>
                <w:webHidden/>
              </w:rPr>
              <w:fldChar w:fldCharType="begin"/>
            </w:r>
            <w:r>
              <w:rPr>
                <w:noProof/>
                <w:webHidden/>
              </w:rPr>
              <w:instrText xml:space="preserve"> PAGEREF _Toc31807585 \h </w:instrText>
            </w:r>
            <w:r>
              <w:rPr>
                <w:noProof/>
                <w:webHidden/>
              </w:rPr>
            </w:r>
            <w:r>
              <w:rPr>
                <w:noProof/>
                <w:webHidden/>
              </w:rPr>
              <w:fldChar w:fldCharType="separate"/>
            </w:r>
            <w:r>
              <w:rPr>
                <w:noProof/>
                <w:webHidden/>
              </w:rPr>
              <w:t>4</w:t>
            </w:r>
            <w:r>
              <w:rPr>
                <w:noProof/>
                <w:webHidden/>
              </w:rPr>
              <w:fldChar w:fldCharType="end"/>
            </w:r>
          </w:hyperlink>
        </w:p>
        <w:p w14:paraId="7E7BEC99" w14:textId="7AB251CD" w:rsidR="00B55503" w:rsidRDefault="00B55503">
          <w:pPr>
            <w:pStyle w:val="TOC3"/>
            <w:tabs>
              <w:tab w:val="right" w:leader="dot" w:pos="8296"/>
            </w:tabs>
            <w:rPr>
              <w:rFonts w:asciiTheme="minorHAnsi" w:eastAsiaTheme="minorEastAsia" w:hAnsiTheme="minorHAnsi" w:cstheme="minorBidi"/>
              <w:noProof/>
              <w:szCs w:val="22"/>
            </w:rPr>
          </w:pPr>
          <w:hyperlink w:anchor="_Toc31807586" w:history="1">
            <w:r w:rsidRPr="00003AC5">
              <w:rPr>
                <w:rStyle w:val="Hyperlink"/>
                <w:b/>
                <w:noProof/>
                <w:lang w:eastAsia="en-US"/>
              </w:rPr>
              <w:t>Our contact details</w:t>
            </w:r>
            <w:r>
              <w:rPr>
                <w:noProof/>
                <w:webHidden/>
              </w:rPr>
              <w:tab/>
            </w:r>
            <w:r>
              <w:rPr>
                <w:noProof/>
                <w:webHidden/>
              </w:rPr>
              <w:fldChar w:fldCharType="begin"/>
            </w:r>
            <w:r>
              <w:rPr>
                <w:noProof/>
                <w:webHidden/>
              </w:rPr>
              <w:instrText xml:space="preserve"> PAGEREF _Toc31807586 \h </w:instrText>
            </w:r>
            <w:r>
              <w:rPr>
                <w:noProof/>
                <w:webHidden/>
              </w:rPr>
            </w:r>
            <w:r>
              <w:rPr>
                <w:noProof/>
                <w:webHidden/>
              </w:rPr>
              <w:fldChar w:fldCharType="separate"/>
            </w:r>
            <w:r>
              <w:rPr>
                <w:noProof/>
                <w:webHidden/>
              </w:rPr>
              <w:t>5</w:t>
            </w:r>
            <w:r>
              <w:rPr>
                <w:noProof/>
                <w:webHidden/>
              </w:rPr>
              <w:fldChar w:fldCharType="end"/>
            </w:r>
          </w:hyperlink>
        </w:p>
        <w:p w14:paraId="7330A43D" w14:textId="23DE0BC7" w:rsidR="00B55503" w:rsidRDefault="00B55503">
          <w:pPr>
            <w:pStyle w:val="TOC3"/>
            <w:tabs>
              <w:tab w:val="right" w:leader="dot" w:pos="8296"/>
            </w:tabs>
            <w:rPr>
              <w:rFonts w:asciiTheme="minorHAnsi" w:eastAsiaTheme="minorEastAsia" w:hAnsiTheme="minorHAnsi" w:cstheme="minorBidi"/>
              <w:noProof/>
              <w:szCs w:val="22"/>
            </w:rPr>
          </w:pPr>
          <w:hyperlink w:anchor="_Toc31807587" w:history="1">
            <w:r w:rsidRPr="00003AC5">
              <w:rPr>
                <w:rStyle w:val="Hyperlink"/>
                <w:b/>
                <w:noProof/>
                <w:lang w:eastAsia="en-US"/>
              </w:rPr>
              <w:t>How long do I have to make a complaint?</w:t>
            </w:r>
            <w:r>
              <w:rPr>
                <w:noProof/>
                <w:webHidden/>
              </w:rPr>
              <w:tab/>
            </w:r>
            <w:r>
              <w:rPr>
                <w:noProof/>
                <w:webHidden/>
              </w:rPr>
              <w:fldChar w:fldCharType="begin"/>
            </w:r>
            <w:r>
              <w:rPr>
                <w:noProof/>
                <w:webHidden/>
              </w:rPr>
              <w:instrText xml:space="preserve"> PAGEREF _Toc31807587 \h </w:instrText>
            </w:r>
            <w:r>
              <w:rPr>
                <w:noProof/>
                <w:webHidden/>
              </w:rPr>
            </w:r>
            <w:r>
              <w:rPr>
                <w:noProof/>
                <w:webHidden/>
              </w:rPr>
              <w:fldChar w:fldCharType="separate"/>
            </w:r>
            <w:r>
              <w:rPr>
                <w:noProof/>
                <w:webHidden/>
              </w:rPr>
              <w:t>5</w:t>
            </w:r>
            <w:r>
              <w:rPr>
                <w:noProof/>
                <w:webHidden/>
              </w:rPr>
              <w:fldChar w:fldCharType="end"/>
            </w:r>
          </w:hyperlink>
        </w:p>
        <w:p w14:paraId="2C199F57" w14:textId="58CA186A" w:rsidR="00B55503" w:rsidRDefault="00B55503">
          <w:pPr>
            <w:pStyle w:val="TOC3"/>
            <w:tabs>
              <w:tab w:val="right" w:leader="dot" w:pos="8296"/>
            </w:tabs>
            <w:rPr>
              <w:rFonts w:asciiTheme="minorHAnsi" w:eastAsiaTheme="minorEastAsia" w:hAnsiTheme="minorHAnsi" w:cstheme="minorBidi"/>
              <w:noProof/>
              <w:szCs w:val="22"/>
            </w:rPr>
          </w:pPr>
          <w:hyperlink w:anchor="_Toc31807588" w:history="1">
            <w:r w:rsidRPr="00003AC5">
              <w:rPr>
                <w:rStyle w:val="Hyperlink"/>
                <w:b/>
                <w:bCs/>
                <w:noProof/>
              </w:rPr>
              <w:t>What happens when I have complained?</w:t>
            </w:r>
            <w:r>
              <w:rPr>
                <w:noProof/>
                <w:webHidden/>
              </w:rPr>
              <w:tab/>
            </w:r>
            <w:r>
              <w:rPr>
                <w:noProof/>
                <w:webHidden/>
              </w:rPr>
              <w:fldChar w:fldCharType="begin"/>
            </w:r>
            <w:r>
              <w:rPr>
                <w:noProof/>
                <w:webHidden/>
              </w:rPr>
              <w:instrText xml:space="preserve"> PAGEREF _Toc31807588 \h </w:instrText>
            </w:r>
            <w:r>
              <w:rPr>
                <w:noProof/>
                <w:webHidden/>
              </w:rPr>
            </w:r>
            <w:r>
              <w:rPr>
                <w:noProof/>
                <w:webHidden/>
              </w:rPr>
              <w:fldChar w:fldCharType="separate"/>
            </w:r>
            <w:r>
              <w:rPr>
                <w:noProof/>
                <w:webHidden/>
              </w:rPr>
              <w:t>5</w:t>
            </w:r>
            <w:r>
              <w:rPr>
                <w:noProof/>
                <w:webHidden/>
              </w:rPr>
              <w:fldChar w:fldCharType="end"/>
            </w:r>
          </w:hyperlink>
        </w:p>
        <w:p w14:paraId="6E0284B9" w14:textId="72424835" w:rsidR="00B55503" w:rsidRDefault="00B55503">
          <w:pPr>
            <w:pStyle w:val="TOC2"/>
            <w:tabs>
              <w:tab w:val="right" w:leader="dot" w:pos="8296"/>
            </w:tabs>
            <w:rPr>
              <w:rFonts w:asciiTheme="minorHAnsi" w:eastAsiaTheme="minorEastAsia" w:hAnsiTheme="minorHAnsi" w:cstheme="minorBidi"/>
              <w:noProof/>
              <w:szCs w:val="22"/>
            </w:rPr>
          </w:pPr>
          <w:hyperlink w:anchor="_Toc31807589" w:history="1">
            <w:r w:rsidRPr="00003AC5">
              <w:rPr>
                <w:rStyle w:val="Hyperlink"/>
                <w:b/>
                <w:noProof/>
                <w:lang w:eastAsia="en-US"/>
              </w:rPr>
              <w:t>Stage 1: Frontline response</w:t>
            </w:r>
            <w:r>
              <w:rPr>
                <w:noProof/>
                <w:webHidden/>
              </w:rPr>
              <w:tab/>
            </w:r>
            <w:r>
              <w:rPr>
                <w:noProof/>
                <w:webHidden/>
              </w:rPr>
              <w:fldChar w:fldCharType="begin"/>
            </w:r>
            <w:r>
              <w:rPr>
                <w:noProof/>
                <w:webHidden/>
              </w:rPr>
              <w:instrText xml:space="preserve"> PAGEREF _Toc31807589 \h </w:instrText>
            </w:r>
            <w:r>
              <w:rPr>
                <w:noProof/>
                <w:webHidden/>
              </w:rPr>
            </w:r>
            <w:r>
              <w:rPr>
                <w:noProof/>
                <w:webHidden/>
              </w:rPr>
              <w:fldChar w:fldCharType="separate"/>
            </w:r>
            <w:r>
              <w:rPr>
                <w:noProof/>
                <w:webHidden/>
              </w:rPr>
              <w:t>5</w:t>
            </w:r>
            <w:r>
              <w:rPr>
                <w:noProof/>
                <w:webHidden/>
              </w:rPr>
              <w:fldChar w:fldCharType="end"/>
            </w:r>
          </w:hyperlink>
        </w:p>
        <w:p w14:paraId="71AAAF48" w14:textId="6A183657" w:rsidR="00B55503" w:rsidRDefault="00B55503">
          <w:pPr>
            <w:pStyle w:val="TOC2"/>
            <w:tabs>
              <w:tab w:val="right" w:leader="dot" w:pos="8296"/>
            </w:tabs>
            <w:rPr>
              <w:rFonts w:asciiTheme="minorHAnsi" w:eastAsiaTheme="minorEastAsia" w:hAnsiTheme="minorHAnsi" w:cstheme="minorBidi"/>
              <w:noProof/>
              <w:szCs w:val="22"/>
            </w:rPr>
          </w:pPr>
          <w:hyperlink w:anchor="_Toc31807590" w:history="1">
            <w:r w:rsidRPr="00003AC5">
              <w:rPr>
                <w:rStyle w:val="Hyperlink"/>
                <w:b/>
                <w:noProof/>
                <w:lang w:eastAsia="en-US"/>
              </w:rPr>
              <w:t>Stage 2: Investigation</w:t>
            </w:r>
            <w:r>
              <w:rPr>
                <w:noProof/>
                <w:webHidden/>
              </w:rPr>
              <w:tab/>
            </w:r>
            <w:r>
              <w:rPr>
                <w:noProof/>
                <w:webHidden/>
              </w:rPr>
              <w:fldChar w:fldCharType="begin"/>
            </w:r>
            <w:r>
              <w:rPr>
                <w:noProof/>
                <w:webHidden/>
              </w:rPr>
              <w:instrText xml:space="preserve"> PAGEREF _Toc31807590 \h </w:instrText>
            </w:r>
            <w:r>
              <w:rPr>
                <w:noProof/>
                <w:webHidden/>
              </w:rPr>
            </w:r>
            <w:r>
              <w:rPr>
                <w:noProof/>
                <w:webHidden/>
              </w:rPr>
              <w:fldChar w:fldCharType="separate"/>
            </w:r>
            <w:r>
              <w:rPr>
                <w:noProof/>
                <w:webHidden/>
              </w:rPr>
              <w:t>6</w:t>
            </w:r>
            <w:r>
              <w:rPr>
                <w:noProof/>
                <w:webHidden/>
              </w:rPr>
              <w:fldChar w:fldCharType="end"/>
            </w:r>
          </w:hyperlink>
        </w:p>
        <w:p w14:paraId="3C134395" w14:textId="7BA9D444" w:rsidR="00B55503" w:rsidRDefault="00B55503">
          <w:pPr>
            <w:pStyle w:val="TOC2"/>
            <w:tabs>
              <w:tab w:val="right" w:leader="dot" w:pos="8296"/>
            </w:tabs>
            <w:rPr>
              <w:rFonts w:asciiTheme="minorHAnsi" w:eastAsiaTheme="minorEastAsia" w:hAnsiTheme="minorHAnsi" w:cstheme="minorBidi"/>
              <w:noProof/>
              <w:szCs w:val="22"/>
            </w:rPr>
          </w:pPr>
          <w:hyperlink w:anchor="_Toc31807591" w:history="1">
            <w:r w:rsidRPr="00003AC5">
              <w:rPr>
                <w:rStyle w:val="Hyperlink"/>
                <w:b/>
                <w:noProof/>
                <w:lang w:eastAsia="en-US"/>
              </w:rPr>
              <w:t>What if I’m still dissatisfied?</w:t>
            </w:r>
            <w:r>
              <w:rPr>
                <w:noProof/>
                <w:webHidden/>
              </w:rPr>
              <w:tab/>
            </w:r>
            <w:r>
              <w:rPr>
                <w:noProof/>
                <w:webHidden/>
              </w:rPr>
              <w:fldChar w:fldCharType="begin"/>
            </w:r>
            <w:r>
              <w:rPr>
                <w:noProof/>
                <w:webHidden/>
              </w:rPr>
              <w:instrText xml:space="preserve"> PAGEREF _Toc31807591 \h </w:instrText>
            </w:r>
            <w:r>
              <w:rPr>
                <w:noProof/>
                <w:webHidden/>
              </w:rPr>
            </w:r>
            <w:r>
              <w:rPr>
                <w:noProof/>
                <w:webHidden/>
              </w:rPr>
              <w:fldChar w:fldCharType="separate"/>
            </w:r>
            <w:r>
              <w:rPr>
                <w:noProof/>
                <w:webHidden/>
              </w:rPr>
              <w:t>6</w:t>
            </w:r>
            <w:r>
              <w:rPr>
                <w:noProof/>
                <w:webHidden/>
              </w:rPr>
              <w:fldChar w:fldCharType="end"/>
            </w:r>
          </w:hyperlink>
        </w:p>
        <w:p w14:paraId="4A1490A8" w14:textId="61291F97" w:rsidR="00B55503" w:rsidRDefault="00B55503">
          <w:pPr>
            <w:pStyle w:val="TOC2"/>
            <w:tabs>
              <w:tab w:val="right" w:leader="dot" w:pos="8296"/>
            </w:tabs>
            <w:rPr>
              <w:rFonts w:asciiTheme="minorHAnsi" w:eastAsiaTheme="minorEastAsia" w:hAnsiTheme="minorHAnsi" w:cstheme="minorBidi"/>
              <w:noProof/>
              <w:szCs w:val="22"/>
            </w:rPr>
          </w:pPr>
          <w:hyperlink w:anchor="_Toc31807592" w:history="1">
            <w:r w:rsidRPr="00003AC5">
              <w:rPr>
                <w:rStyle w:val="Hyperlink"/>
                <w:b/>
                <w:noProof/>
                <w:lang w:eastAsia="en-US"/>
              </w:rPr>
              <w:t>Care complaints</w:t>
            </w:r>
            <w:r>
              <w:rPr>
                <w:noProof/>
                <w:webHidden/>
              </w:rPr>
              <w:tab/>
            </w:r>
            <w:r>
              <w:rPr>
                <w:noProof/>
                <w:webHidden/>
              </w:rPr>
              <w:fldChar w:fldCharType="begin"/>
            </w:r>
            <w:r>
              <w:rPr>
                <w:noProof/>
                <w:webHidden/>
              </w:rPr>
              <w:instrText xml:space="preserve"> PAGEREF _Toc31807592 \h </w:instrText>
            </w:r>
            <w:r>
              <w:rPr>
                <w:noProof/>
                <w:webHidden/>
              </w:rPr>
            </w:r>
            <w:r>
              <w:rPr>
                <w:noProof/>
                <w:webHidden/>
              </w:rPr>
              <w:fldChar w:fldCharType="separate"/>
            </w:r>
            <w:r>
              <w:rPr>
                <w:noProof/>
                <w:webHidden/>
              </w:rPr>
              <w:t>7</w:t>
            </w:r>
            <w:r>
              <w:rPr>
                <w:noProof/>
                <w:webHidden/>
              </w:rPr>
              <w:fldChar w:fldCharType="end"/>
            </w:r>
          </w:hyperlink>
        </w:p>
        <w:p w14:paraId="11FE5B98" w14:textId="545887B7" w:rsidR="00B55503" w:rsidRDefault="00B55503">
          <w:pPr>
            <w:pStyle w:val="TOC2"/>
            <w:tabs>
              <w:tab w:val="right" w:leader="dot" w:pos="8296"/>
            </w:tabs>
            <w:rPr>
              <w:rFonts w:asciiTheme="minorHAnsi" w:eastAsiaTheme="minorEastAsia" w:hAnsiTheme="minorHAnsi" w:cstheme="minorBidi"/>
              <w:noProof/>
              <w:szCs w:val="22"/>
            </w:rPr>
          </w:pPr>
          <w:hyperlink w:anchor="_Toc31807593" w:history="1">
            <w:r w:rsidRPr="00003AC5">
              <w:rPr>
                <w:rStyle w:val="Hyperlink"/>
                <w:b/>
                <w:noProof/>
                <w:lang w:eastAsia="en-US"/>
              </w:rPr>
              <w:t>Reporting a significant performance failure to the Scottish Housing Regulator</w:t>
            </w:r>
            <w:r>
              <w:rPr>
                <w:noProof/>
                <w:webHidden/>
              </w:rPr>
              <w:tab/>
            </w:r>
            <w:r>
              <w:rPr>
                <w:noProof/>
                <w:webHidden/>
              </w:rPr>
              <w:fldChar w:fldCharType="begin"/>
            </w:r>
            <w:r>
              <w:rPr>
                <w:noProof/>
                <w:webHidden/>
              </w:rPr>
              <w:instrText xml:space="preserve"> PAGEREF _Toc31807593 \h </w:instrText>
            </w:r>
            <w:r>
              <w:rPr>
                <w:noProof/>
                <w:webHidden/>
              </w:rPr>
            </w:r>
            <w:r>
              <w:rPr>
                <w:noProof/>
                <w:webHidden/>
              </w:rPr>
              <w:fldChar w:fldCharType="separate"/>
            </w:r>
            <w:r>
              <w:rPr>
                <w:noProof/>
                <w:webHidden/>
              </w:rPr>
              <w:t>7</w:t>
            </w:r>
            <w:r>
              <w:rPr>
                <w:noProof/>
                <w:webHidden/>
              </w:rPr>
              <w:fldChar w:fldCharType="end"/>
            </w:r>
          </w:hyperlink>
        </w:p>
        <w:p w14:paraId="660C9289" w14:textId="389533FF" w:rsidR="00B55503" w:rsidRDefault="00B55503">
          <w:pPr>
            <w:pStyle w:val="TOC2"/>
            <w:tabs>
              <w:tab w:val="right" w:leader="dot" w:pos="8296"/>
            </w:tabs>
            <w:rPr>
              <w:rFonts w:asciiTheme="minorHAnsi" w:eastAsiaTheme="minorEastAsia" w:hAnsiTheme="minorHAnsi" w:cstheme="minorBidi"/>
              <w:noProof/>
              <w:szCs w:val="22"/>
            </w:rPr>
          </w:pPr>
          <w:hyperlink w:anchor="_Toc31807594" w:history="1">
            <w:r w:rsidRPr="00003AC5">
              <w:rPr>
                <w:rStyle w:val="Hyperlink"/>
                <w:b/>
                <w:noProof/>
                <w:lang w:eastAsia="en-US"/>
              </w:rPr>
              <w:t>Getting help to make your complaint</w:t>
            </w:r>
            <w:r>
              <w:rPr>
                <w:noProof/>
                <w:webHidden/>
              </w:rPr>
              <w:tab/>
            </w:r>
            <w:r>
              <w:rPr>
                <w:noProof/>
                <w:webHidden/>
              </w:rPr>
              <w:fldChar w:fldCharType="begin"/>
            </w:r>
            <w:r>
              <w:rPr>
                <w:noProof/>
                <w:webHidden/>
              </w:rPr>
              <w:instrText xml:space="preserve"> PAGEREF _Toc31807594 \h </w:instrText>
            </w:r>
            <w:r>
              <w:rPr>
                <w:noProof/>
                <w:webHidden/>
              </w:rPr>
            </w:r>
            <w:r>
              <w:rPr>
                <w:noProof/>
                <w:webHidden/>
              </w:rPr>
              <w:fldChar w:fldCharType="separate"/>
            </w:r>
            <w:r>
              <w:rPr>
                <w:noProof/>
                <w:webHidden/>
              </w:rPr>
              <w:t>8</w:t>
            </w:r>
            <w:r>
              <w:rPr>
                <w:noProof/>
                <w:webHidden/>
              </w:rPr>
              <w:fldChar w:fldCharType="end"/>
            </w:r>
          </w:hyperlink>
        </w:p>
        <w:p w14:paraId="0B5E7414" w14:textId="5C5BE5ED" w:rsidR="00B55503" w:rsidRDefault="00B55503">
          <w:pPr>
            <w:pStyle w:val="TOC2"/>
            <w:tabs>
              <w:tab w:val="right" w:leader="dot" w:pos="8296"/>
            </w:tabs>
            <w:rPr>
              <w:rFonts w:asciiTheme="minorHAnsi" w:eastAsiaTheme="minorEastAsia" w:hAnsiTheme="minorHAnsi" w:cstheme="minorBidi"/>
              <w:noProof/>
              <w:szCs w:val="22"/>
            </w:rPr>
          </w:pPr>
          <w:hyperlink w:anchor="_Toc31807595" w:history="1">
            <w:r w:rsidRPr="00003AC5">
              <w:rPr>
                <w:rStyle w:val="Hyperlink"/>
                <w:b/>
                <w:noProof/>
                <w:lang w:eastAsia="en-US"/>
              </w:rPr>
              <w:t>Our contact details</w:t>
            </w:r>
            <w:r>
              <w:rPr>
                <w:noProof/>
                <w:webHidden/>
              </w:rPr>
              <w:tab/>
            </w:r>
            <w:r>
              <w:rPr>
                <w:noProof/>
                <w:webHidden/>
              </w:rPr>
              <w:fldChar w:fldCharType="begin"/>
            </w:r>
            <w:r>
              <w:rPr>
                <w:noProof/>
                <w:webHidden/>
              </w:rPr>
              <w:instrText xml:space="preserve"> PAGEREF _Toc31807595 \h </w:instrText>
            </w:r>
            <w:r>
              <w:rPr>
                <w:noProof/>
                <w:webHidden/>
              </w:rPr>
            </w:r>
            <w:r>
              <w:rPr>
                <w:noProof/>
                <w:webHidden/>
              </w:rPr>
              <w:fldChar w:fldCharType="separate"/>
            </w:r>
            <w:r>
              <w:rPr>
                <w:noProof/>
                <w:webHidden/>
              </w:rPr>
              <w:t>8</w:t>
            </w:r>
            <w:r>
              <w:rPr>
                <w:noProof/>
                <w:webHidden/>
              </w:rPr>
              <w:fldChar w:fldCharType="end"/>
            </w:r>
          </w:hyperlink>
        </w:p>
        <w:p w14:paraId="36D95995" w14:textId="5CAB3FC0" w:rsidR="00EC2129" w:rsidRDefault="00EC2129">
          <w:r>
            <w:rPr>
              <w:b/>
              <w:bCs/>
              <w:noProof/>
            </w:rPr>
            <w:fldChar w:fldCharType="end"/>
          </w:r>
        </w:p>
      </w:sdtContent>
    </w:sdt>
    <w:p w14:paraId="3008E4F0" w14:textId="18931093" w:rsidR="007B0C1E" w:rsidRDefault="007B0C1E" w:rsidP="007B0C1E">
      <w:r>
        <w:br w:type="page"/>
      </w:r>
      <w:bookmarkStart w:id="0" w:name="_GoBack"/>
      <w:bookmarkEnd w:id="0"/>
    </w:p>
    <w:p w14:paraId="24E18AFC" w14:textId="1FFC6058" w:rsidR="007F0280" w:rsidRPr="00FC1DDD" w:rsidRDefault="007F0280" w:rsidP="007F0280">
      <w:pPr>
        <w:suppressAutoHyphens/>
        <w:spacing w:after="200" w:line="276" w:lineRule="atLeast"/>
        <w:rPr>
          <w:i/>
          <w:color w:val="63B0BB"/>
        </w:rPr>
      </w:pPr>
      <w:r w:rsidRPr="00FC1DDD">
        <w:rPr>
          <w:b/>
          <w:i/>
          <w:color w:val="63B0BB"/>
        </w:rPr>
        <w:t xml:space="preserve">Delete this section after amending and adopting the Customer-Facing MCHP: </w:t>
      </w:r>
      <w:r w:rsidRPr="00FC1DDD">
        <w:rPr>
          <w:i/>
          <w:color w:val="63B0BB"/>
        </w:rPr>
        <w:t xml:space="preserve">This CHP is designed to be an internal document for us to adopt.  The language used reflects its status as an internal document.  So 'we' refers to the organisation, not the SPSO.  Any text that is in italics should be replaced with the organisation's own text as appropriate.  </w:t>
      </w:r>
    </w:p>
    <w:p w14:paraId="151722D2" w14:textId="2289C1BF" w:rsidR="007F0280" w:rsidRDefault="007F0280" w:rsidP="007F0280">
      <w:pPr>
        <w:spacing w:after="160"/>
      </w:pPr>
      <w:r w:rsidRPr="00F96175">
        <w:rPr>
          <w:i/>
        </w:rPr>
        <w:t>[Name of organisation</w:t>
      </w:r>
      <w:r w:rsidRPr="00F96175">
        <w:t xml:space="preserve">] is </w:t>
      </w:r>
      <w:r w:rsidRPr="00900D50">
        <w:t>committed to providing high-quality customer services.</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D7B7DB6" w:rsidR="007F0280" w:rsidRPr="00B55503" w:rsidRDefault="007F0280" w:rsidP="00B55503">
      <w:pPr>
        <w:keepNext/>
        <w:spacing w:after="160"/>
        <w:jc w:val="left"/>
        <w:outlineLvl w:val="2"/>
        <w:rPr>
          <w:b/>
          <w:sz w:val="24"/>
          <w:lang w:eastAsia="en-US"/>
        </w:rPr>
      </w:pPr>
      <w:bookmarkStart w:id="1" w:name="_Toc31640375"/>
      <w:bookmarkStart w:id="2" w:name="_Toc31807581"/>
      <w:r w:rsidRPr="007B0C1E">
        <w:rPr>
          <w:b/>
          <w:bCs/>
          <w:sz w:val="24"/>
          <w:lang w:eastAsia="en-US"/>
        </w:rPr>
        <w:t>What is a complaint?</w:t>
      </w:r>
      <w:bookmarkEnd w:id="1"/>
      <w:bookmarkEnd w:id="2"/>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3EF4CFFD" w:rsidR="007F0280" w:rsidRPr="000F02E2" w:rsidRDefault="007F0280" w:rsidP="007F0280">
      <w:pPr>
        <w:keepNext/>
        <w:spacing w:after="160"/>
        <w:jc w:val="left"/>
        <w:outlineLvl w:val="2"/>
        <w:rPr>
          <w:b/>
          <w:sz w:val="24"/>
          <w:lang w:eastAsia="en-US"/>
        </w:rPr>
      </w:pPr>
      <w:bookmarkStart w:id="3" w:name="_Toc31640376"/>
      <w:bookmarkStart w:id="4" w:name="_Toc31807582"/>
      <w:r w:rsidRPr="000F02E2">
        <w:rPr>
          <w:b/>
          <w:sz w:val="24"/>
          <w:lang w:eastAsia="en-US"/>
        </w:rPr>
        <w:t>What can I complain about?</w:t>
      </w:r>
      <w:bookmarkEnd w:id="3"/>
      <w:bookmarkEnd w:id="4"/>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666CF3BB" w14:textId="77777777" w:rsidR="006973F6" w:rsidRDefault="006973F6" w:rsidP="006973F6">
      <w:pPr>
        <w:pStyle w:val="StyleLeft1cm"/>
        <w:numPr>
          <w:ilvl w:val="0"/>
          <w:numId w:val="49"/>
        </w:numPr>
        <w:tabs>
          <w:tab w:val="left" w:pos="720"/>
        </w:tabs>
        <w:suppressAutoHyphens/>
        <w:spacing w:after="160" w:line="240" w:lineRule="auto"/>
      </w:pPr>
      <w:r>
        <w:t>failure or refusal to provide a service</w:t>
      </w:r>
    </w:p>
    <w:p w14:paraId="7CCF3801" w14:textId="77777777" w:rsidR="006973F6" w:rsidRDefault="006973F6" w:rsidP="006973F6">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34A46DDC"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delays in responding to enquiries or requests</w:t>
      </w:r>
    </w:p>
    <w:p w14:paraId="23174F30"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unfairness, bias or prejudice in service delivery</w:t>
      </w:r>
    </w:p>
    <w:p w14:paraId="5045BC1A"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lack of provision, or the provision of misleading, unsuitable or incorrect advice or information</w:t>
      </w:r>
    </w:p>
    <w:p w14:paraId="1E4E1F38"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a repair that has not been carried out properly or in an agreed timeframe</w:t>
      </w:r>
    </w:p>
    <w:p w14:paraId="36105ECB" w14:textId="77777777" w:rsidR="006973F6" w:rsidRDefault="006973F6" w:rsidP="006973F6">
      <w:pPr>
        <w:pStyle w:val="StyleLeft1cm"/>
        <w:numPr>
          <w:ilvl w:val="0"/>
          <w:numId w:val="49"/>
        </w:numPr>
        <w:tabs>
          <w:tab w:val="left" w:pos="720"/>
        </w:tabs>
        <w:suppressAutoHyphens/>
        <w:spacing w:after="160" w:line="240" w:lineRule="auto"/>
      </w:pPr>
      <w:r>
        <w:t>dissatisfaction with one of our policies or its impact on the individual</w:t>
      </w:r>
    </w:p>
    <w:p w14:paraId="2D11551C" w14:textId="77777777" w:rsidR="006973F6" w:rsidRDefault="006973F6" w:rsidP="006973F6">
      <w:pPr>
        <w:pStyle w:val="StyleLeft1cm"/>
        <w:numPr>
          <w:ilvl w:val="0"/>
          <w:numId w:val="49"/>
        </w:numPr>
        <w:tabs>
          <w:tab w:val="left" w:pos="720"/>
        </w:tabs>
        <w:suppressAutoHyphens/>
        <w:spacing w:after="160" w:line="240" w:lineRule="auto"/>
      </w:pPr>
      <w:r>
        <w:t>failure to properly apply law, procedure or guidance when delivering services</w:t>
      </w:r>
    </w:p>
    <w:p w14:paraId="0CFAD1F7" w14:textId="77777777" w:rsidR="006973F6" w:rsidRDefault="006973F6" w:rsidP="006973F6">
      <w:pPr>
        <w:pStyle w:val="StyleLeft1cm"/>
        <w:numPr>
          <w:ilvl w:val="0"/>
          <w:numId w:val="49"/>
        </w:numPr>
        <w:tabs>
          <w:tab w:val="left" w:pos="720"/>
        </w:tabs>
        <w:suppressAutoHyphens/>
        <w:spacing w:after="160" w:line="240" w:lineRule="auto"/>
      </w:pPr>
      <w:r>
        <w:t>failure to follow the appropriate administrative process</w:t>
      </w:r>
    </w:p>
    <w:p w14:paraId="0D55AC74" w14:textId="399FB3A6" w:rsidR="006973F6" w:rsidRDefault="006973F6" w:rsidP="006973F6">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2AC588B4" w14:textId="77777777" w:rsidR="006973F6" w:rsidRDefault="006973F6" w:rsidP="006973F6">
      <w:pPr>
        <w:pStyle w:val="StyleLeft1cm"/>
        <w:numPr>
          <w:ilvl w:val="0"/>
          <w:numId w:val="50"/>
        </w:numPr>
        <w:tabs>
          <w:tab w:val="left" w:pos="720"/>
        </w:tabs>
        <w:suppressAutoHyphen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77777777" w:rsidR="007F0280" w:rsidRPr="00900D50" w:rsidRDefault="007F0280" w:rsidP="00D26CC5">
      <w:pPr>
        <w:pStyle w:val="StyleLeft1cm"/>
        <w:numPr>
          <w:ilvl w:val="0"/>
          <w:numId w:val="48"/>
        </w:numPr>
        <w:tabs>
          <w:tab w:val="left" w:pos="720"/>
        </w:tabs>
        <w:suppressAutoHyphens/>
        <w:spacing w:after="160" w:line="240" w:lineRule="auto"/>
      </w:pPr>
      <w:r w:rsidRPr="00900D50">
        <w:t xml:space="preserve">Your complaint may involve more than one </w:t>
      </w:r>
      <w:r w:rsidRPr="006973F6">
        <w:rPr>
          <w:i/>
        </w:rPr>
        <w:t xml:space="preserve">[organisation] </w:t>
      </w:r>
      <w:r w:rsidRPr="00900D50">
        <w:t>service or be about someone working on our behalf.</w:t>
      </w:r>
    </w:p>
    <w:p w14:paraId="2B34C037" w14:textId="6C0DF1CF" w:rsidR="007F0280" w:rsidRPr="000F02E2" w:rsidRDefault="007F0280" w:rsidP="007F0280">
      <w:pPr>
        <w:keepNext/>
        <w:spacing w:after="160"/>
        <w:jc w:val="left"/>
        <w:outlineLvl w:val="2"/>
        <w:rPr>
          <w:b/>
          <w:sz w:val="24"/>
          <w:lang w:eastAsia="en-US"/>
        </w:rPr>
      </w:pPr>
      <w:bookmarkStart w:id="5" w:name="_Toc31640377"/>
      <w:bookmarkStart w:id="6" w:name="_Toc31807583"/>
      <w:r w:rsidRPr="000F02E2">
        <w:rPr>
          <w:b/>
          <w:sz w:val="24"/>
          <w:lang w:eastAsia="en-US"/>
        </w:rPr>
        <w:t>What can’t I complain about?</w:t>
      </w:r>
      <w:bookmarkEnd w:id="5"/>
      <w:bookmarkEnd w:id="6"/>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2236F952" w14:textId="1D6385D3" w:rsidR="006973F6" w:rsidRDefault="006973F6" w:rsidP="006973F6">
      <w:pPr>
        <w:pStyle w:val="StyleLeft1cm"/>
        <w:numPr>
          <w:ilvl w:val="0"/>
          <w:numId w:val="50"/>
        </w:numPr>
        <w:tabs>
          <w:tab w:val="left" w:pos="720"/>
        </w:tabs>
        <w:suppressAutoHyphens/>
        <w:spacing w:after="160" w:line="240" w:lineRule="auto"/>
      </w:pPr>
      <w:r>
        <w:t>a routine first-time request for a service</w:t>
      </w:r>
    </w:p>
    <w:p w14:paraId="32077304" w14:textId="00E36284" w:rsidR="006973F6" w:rsidRDefault="006973F6" w:rsidP="006973F6">
      <w:pPr>
        <w:pStyle w:val="StyleLeft1cm"/>
        <w:numPr>
          <w:ilvl w:val="0"/>
          <w:numId w:val="50"/>
        </w:numPr>
        <w:tabs>
          <w:tab w:val="left" w:pos="720"/>
        </w:tabs>
        <w:suppressAutoHyphens/>
        <w:spacing w:after="160" w:line="240" w:lineRule="auto"/>
      </w:pPr>
      <w:r>
        <w:t>a request for compensation only</w:t>
      </w:r>
    </w:p>
    <w:p w14:paraId="62D42B14" w14:textId="6237B972" w:rsidR="006973F6" w:rsidRDefault="006973F6" w:rsidP="006973F6">
      <w:pPr>
        <w:pStyle w:val="StyleLeft1cm"/>
        <w:numPr>
          <w:ilvl w:val="0"/>
          <w:numId w:val="50"/>
        </w:numPr>
        <w:tabs>
          <w:tab w:val="left" w:pos="720"/>
        </w:tabs>
        <w:suppressAutoHyphens/>
        <w:spacing w:after="160" w:line="240" w:lineRule="auto"/>
      </w:pPr>
      <w:r>
        <w:t>issues that are in court or have already been heard by a court or a tribunal (i</w:t>
      </w:r>
      <w:r w:rsidRPr="006973F6">
        <w:t>f you decide to take legal action, you should let us know as the complaint cannot then be considered under this process</w:t>
      </w:r>
      <w:r>
        <w:t>)</w:t>
      </w:r>
    </w:p>
    <w:p w14:paraId="00859B2D" w14:textId="77777777" w:rsidR="006973F6" w:rsidRDefault="006973F6" w:rsidP="006973F6">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p>
    <w:p w14:paraId="209EB8F5" w14:textId="77777777" w:rsidR="006973F6" w:rsidRDefault="006973F6" w:rsidP="006973F6">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042A5DE9" w14:textId="77777777" w:rsidR="006973F6" w:rsidRDefault="006973F6" w:rsidP="006973F6">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68615686" w14:textId="77777777" w:rsidR="006973F6" w:rsidRDefault="006973F6" w:rsidP="006973F6">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79412E93" w14:textId="77777777" w:rsidR="006973F6" w:rsidRDefault="006973F6" w:rsidP="006973F6">
      <w:pPr>
        <w:pStyle w:val="StyleLeft1cm"/>
        <w:numPr>
          <w:ilvl w:val="0"/>
          <w:numId w:val="50"/>
        </w:numPr>
        <w:tabs>
          <w:tab w:val="left" w:pos="720"/>
        </w:tabs>
        <w:suppressAutoHyphens/>
        <w:spacing w:after="160" w:line="240" w:lineRule="auto"/>
      </w:pPr>
      <w:r>
        <w:t>a concern about a child or an adult’s safety</w:t>
      </w:r>
    </w:p>
    <w:p w14:paraId="54A4C878" w14:textId="77777777" w:rsidR="006973F6" w:rsidRDefault="006973F6" w:rsidP="006973F6">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50AB823A" w14:textId="77777777" w:rsidR="006973F6" w:rsidRDefault="006973F6" w:rsidP="006973F6">
      <w:pPr>
        <w:pStyle w:val="StyleLeft1cm"/>
        <w:numPr>
          <w:ilvl w:val="0"/>
          <w:numId w:val="50"/>
        </w:numPr>
        <w:tabs>
          <w:tab w:val="left" w:pos="720"/>
        </w:tabs>
        <w:suppressAutoHyphens/>
        <w:spacing w:after="160" w:line="240" w:lineRule="auto"/>
      </w:pPr>
      <w:r>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5EAFD4B8" w14:textId="11126598" w:rsidR="006973F6" w:rsidRDefault="006973F6" w:rsidP="006973F6">
      <w:pPr>
        <w:pStyle w:val="StyleLeft1cm"/>
        <w:numPr>
          <w:ilvl w:val="0"/>
          <w:numId w:val="50"/>
        </w:numPr>
        <w:tabs>
          <w:tab w:val="left" w:pos="720"/>
        </w:tabs>
        <w:suppressAutoHyphen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5EC2D14C" w:rsidR="007F0280" w:rsidRPr="000F02E2" w:rsidRDefault="007F0280" w:rsidP="007F0280">
      <w:pPr>
        <w:keepNext/>
        <w:spacing w:after="160"/>
        <w:jc w:val="left"/>
        <w:outlineLvl w:val="2"/>
        <w:rPr>
          <w:b/>
          <w:sz w:val="24"/>
          <w:lang w:eastAsia="en-US"/>
        </w:rPr>
      </w:pPr>
      <w:bookmarkStart w:id="7" w:name="_Toc31640378"/>
      <w:bookmarkStart w:id="8" w:name="_Toc31807584"/>
      <w:r w:rsidRPr="000F02E2">
        <w:rPr>
          <w:b/>
          <w:sz w:val="24"/>
          <w:lang w:eastAsia="en-US"/>
        </w:rPr>
        <w:t>Who can complain?</w:t>
      </w:r>
      <w:bookmarkEnd w:id="7"/>
      <w:bookmarkEnd w:id="8"/>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p>
    <w:p w14:paraId="3273CFB3" w14:textId="19D2F462" w:rsidR="007F0280" w:rsidRPr="00DB4845" w:rsidRDefault="007F0280" w:rsidP="007F0280">
      <w:pPr>
        <w:keepNext/>
        <w:spacing w:after="160"/>
        <w:jc w:val="left"/>
        <w:outlineLvl w:val="2"/>
        <w:rPr>
          <w:b/>
          <w:sz w:val="24"/>
          <w:lang w:eastAsia="en-US"/>
        </w:rPr>
      </w:pPr>
      <w:bookmarkStart w:id="9" w:name="_Toc31640379"/>
      <w:bookmarkStart w:id="10" w:name="_Toc31807585"/>
      <w:r w:rsidRPr="000F02E2">
        <w:rPr>
          <w:b/>
          <w:sz w:val="24"/>
          <w:lang w:eastAsia="en-US"/>
        </w:rPr>
        <w:t xml:space="preserve">How do I </w:t>
      </w:r>
      <w:r w:rsidRPr="00DB4845">
        <w:rPr>
          <w:b/>
          <w:sz w:val="24"/>
          <w:lang w:eastAsia="en-US"/>
        </w:rPr>
        <w:t>complain?</w:t>
      </w:r>
      <w:bookmarkEnd w:id="9"/>
      <w:bookmarkEnd w:id="10"/>
    </w:p>
    <w:p w14:paraId="1FF3C678" w14:textId="31AE1D39" w:rsidR="007F0280" w:rsidRPr="00DB4845" w:rsidRDefault="007F0280" w:rsidP="007F0280">
      <w:pPr>
        <w:pStyle w:val="ListParagraph"/>
        <w:numPr>
          <w:ilvl w:val="0"/>
          <w:numId w:val="48"/>
        </w:numPr>
        <w:spacing w:after="160"/>
        <w:ind w:left="357" w:hanging="357"/>
        <w:contextualSpacing w:val="0"/>
      </w:pPr>
      <w:r w:rsidRPr="00DB4845">
        <w:t>You can complain in person at [</w:t>
      </w:r>
      <w:r w:rsidRPr="00DB4845">
        <w:rPr>
          <w:i/>
        </w:rPr>
        <w:t>any of our offices/our office</w:t>
      </w:r>
      <w:r w:rsidRPr="00DB4845">
        <w:t xml:space="preserve">], by phone, in writing, by email </w:t>
      </w:r>
      <w:r w:rsidRPr="00DB4845">
        <w:rPr>
          <w:i/>
        </w:rPr>
        <w:t>[or via our complaints form</w:t>
      </w:r>
      <w:r w:rsidRPr="00DB4845">
        <w:t xml:space="preserve"> [</w:t>
      </w:r>
      <w:r w:rsidRPr="00DB4845">
        <w:rPr>
          <w:i/>
        </w:rPr>
        <w:t>LINK if available</w:t>
      </w:r>
      <w:r w:rsidRPr="00DB4845">
        <w:t>]</w:t>
      </w:r>
      <w:r w:rsidRPr="00DB4845">
        <w:rPr>
          <w:i/>
        </w:rPr>
        <w:t>]</w:t>
      </w:r>
      <w:r w:rsidRPr="00DB4845">
        <w:t>.</w:t>
      </w:r>
    </w:p>
    <w:p w14:paraId="6611A529" w14:textId="2C13D091" w:rsidR="007F0280" w:rsidRPr="00900D50" w:rsidRDefault="00D26CC5" w:rsidP="007F0280">
      <w:pPr>
        <w:pStyle w:val="ListParagraph"/>
        <w:numPr>
          <w:ilvl w:val="0"/>
          <w:numId w:val="48"/>
        </w:numPr>
        <w:spacing w:after="160"/>
        <w:ind w:left="357" w:hanging="357"/>
        <w:contextualSpacing w:val="0"/>
      </w:pPr>
      <w:r>
        <w:t>It is easier for us to address</w:t>
      </w:r>
      <w:r w:rsidR="007F0280" w:rsidRPr="00900D50">
        <w:t xml:space="preserve"> complaints if you make them quickly and directly to the service concerned.  So please talk to a member of our staff at the service</w:t>
      </w:r>
      <w:r w:rsidR="007F0280">
        <w:rPr>
          <w:color w:val="4472C4" w:themeColor="accent5"/>
        </w:rPr>
        <w:t xml:space="preserve"> </w:t>
      </w:r>
      <w:r w:rsidR="007F0280" w:rsidRPr="00900D50">
        <w:t xml:space="preserve">you are complaining about.  Then they can try to resolve </w:t>
      </w:r>
      <w:r w:rsidR="007F0280">
        <w:t>the issue</w:t>
      </w:r>
      <w:r w:rsidR="007F0280"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1BA31A9B" w:rsidR="007F0280" w:rsidRPr="00DB4845" w:rsidRDefault="007F0280" w:rsidP="00F84C04">
      <w:pPr>
        <w:keepNext/>
        <w:spacing w:after="160"/>
        <w:jc w:val="left"/>
        <w:outlineLvl w:val="2"/>
        <w:rPr>
          <w:b/>
          <w:sz w:val="24"/>
          <w:lang w:eastAsia="en-US"/>
        </w:rPr>
      </w:pPr>
      <w:bookmarkStart w:id="11" w:name="_Toc31640380"/>
      <w:bookmarkStart w:id="12" w:name="_Toc31807586"/>
      <w:r w:rsidRPr="00DB4845">
        <w:rPr>
          <w:b/>
          <w:sz w:val="24"/>
          <w:lang w:eastAsia="en-US"/>
        </w:rPr>
        <w:t>Our contact details</w:t>
      </w:r>
      <w:bookmarkEnd w:id="11"/>
      <w:bookmarkEnd w:id="12"/>
    </w:p>
    <w:p w14:paraId="79EEC6C1" w14:textId="77777777" w:rsidR="00F84C04" w:rsidRDefault="007F0280" w:rsidP="00F84C04">
      <w:pPr>
        <w:spacing w:after="160"/>
        <w:rPr>
          <w:i/>
        </w:rPr>
      </w:pPr>
      <w:r w:rsidRPr="00DB4845">
        <w:rPr>
          <w:i/>
        </w:rPr>
        <w:t>[Organisation to identify appropriate means of contact, including website]</w:t>
      </w:r>
    </w:p>
    <w:p w14:paraId="01F129BE" w14:textId="1143CAF7" w:rsidR="00B55503" w:rsidRPr="00DB4845" w:rsidRDefault="00B55503" w:rsidP="00B55503">
      <w:pPr>
        <w:keepNext/>
        <w:spacing w:after="160"/>
        <w:jc w:val="left"/>
        <w:outlineLvl w:val="2"/>
        <w:rPr>
          <w:b/>
          <w:sz w:val="24"/>
          <w:lang w:eastAsia="en-US"/>
        </w:rPr>
      </w:pPr>
      <w:bookmarkStart w:id="13" w:name="_Toc31807587"/>
      <w:r>
        <w:rPr>
          <w:b/>
          <w:sz w:val="24"/>
          <w:lang w:eastAsia="en-US"/>
        </w:rPr>
        <w:t>How long do I have to make a complaint?</w:t>
      </w:r>
      <w:bookmarkEnd w:id="13"/>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6A917C19" w:rsidR="007F0280" w:rsidRPr="00B55503" w:rsidRDefault="007F0280" w:rsidP="00B55503">
      <w:pPr>
        <w:keepNext/>
        <w:spacing w:after="160"/>
        <w:jc w:val="left"/>
        <w:outlineLvl w:val="2"/>
        <w:rPr>
          <w:b/>
          <w:sz w:val="24"/>
          <w:lang w:eastAsia="en-US"/>
        </w:rPr>
      </w:pPr>
      <w:bookmarkStart w:id="14" w:name="_Toc31807588"/>
      <w:r w:rsidRPr="007B0C1E">
        <w:rPr>
          <w:b/>
          <w:bCs/>
          <w:sz w:val="24"/>
        </w:rPr>
        <w:t>What happens when I have complained?</w:t>
      </w:r>
      <w:bookmarkEnd w:id="14"/>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084E8571"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15" w:name="_Toc31640381"/>
      <w:bookmarkStart w:id="16" w:name="_Toc31807589"/>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bookmarkEnd w:id="15"/>
      <w:bookmarkEnd w:id="16"/>
    </w:p>
    <w:p w14:paraId="3545E945" w14:textId="41EAC614" w:rsidR="007F0280" w:rsidRPr="00D94364" w:rsidRDefault="007F0280" w:rsidP="007F0280">
      <w:pPr>
        <w:pStyle w:val="ListParagraph"/>
        <w:numPr>
          <w:ilvl w:val="0"/>
          <w:numId w:val="48"/>
        </w:numPr>
        <w:spacing w:after="160"/>
        <w:ind w:left="357" w:hanging="357"/>
        <w:contextualSpacing w:val="0"/>
        <w:rPr>
          <w:color w:val="4472C4" w:themeColor="accent5"/>
        </w:rPr>
      </w:pPr>
      <w:r w:rsidRPr="004C6843">
        <w:t xml:space="preserve">We aim to </w:t>
      </w:r>
      <w:r>
        <w:t>respond to</w:t>
      </w:r>
      <w:r w:rsidRPr="004C6843">
        <w:t xml:space="preserve"> complaints quickly </w:t>
      </w:r>
      <w:r>
        <w:t>(where possible, when you first tell us about the issue)</w:t>
      </w:r>
      <w:r w:rsidRPr="004C6843">
        <w:t>.  This could mean an on-the-spot apology and explanation if somet</w:t>
      </w:r>
      <w:r w:rsidR="00D26CC5">
        <w:t>hing has clearly gone wrong, or</w:t>
      </w:r>
      <w:r w:rsidRPr="004C6843">
        <w:t xml:space="preserve"> immediate action to resolve the problem.</w:t>
      </w:r>
      <w:r>
        <w:rPr>
          <w:color w:val="4472C4"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0B7BF886"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17" w:name="_Toc31640382"/>
      <w:bookmarkStart w:id="18" w:name="_Toc31807590"/>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bookmarkEnd w:id="17"/>
      <w:bookmarkEnd w:id="18"/>
    </w:p>
    <w:p w14:paraId="4A81B0B1" w14:textId="18AC1728" w:rsidR="007F0280" w:rsidRPr="00816F27" w:rsidRDefault="007F0280" w:rsidP="007F0280">
      <w:pPr>
        <w:pStyle w:val="ListParagraph"/>
        <w:numPr>
          <w:ilvl w:val="0"/>
          <w:numId w:val="48"/>
        </w:numPr>
        <w:spacing w:after="160"/>
        <w:ind w:left="357" w:hanging="357"/>
        <w:contextualSpacing w:val="0"/>
      </w:pPr>
      <w:r>
        <w:t>Stage 2</w:t>
      </w:r>
      <w:r w:rsidRPr="00816F27">
        <w:t xml:space="preserve"> deals with two types of complaint: </w:t>
      </w:r>
      <w:r w:rsidR="00D26CC5">
        <w:t xml:space="preserve">where the customer remains dissatisfied after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5CDFF981"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19" w:name="_Toc31640383"/>
      <w:bookmarkStart w:id="20" w:name="_Toc31807591"/>
      <w:r w:rsidRPr="000F02E2">
        <w:rPr>
          <w:b/>
          <w:color w:val="000000" w:themeColor="text1"/>
          <w:sz w:val="28"/>
          <w:lang w:eastAsia="en-US"/>
        </w:rPr>
        <w:t>What if I’m still dissatisfied?</w:t>
      </w:r>
      <w:bookmarkEnd w:id="19"/>
      <w:bookmarkEnd w:id="20"/>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77777777"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1" w:history="1">
              <w:r w:rsidRPr="00FC1DDD">
                <w:rPr>
                  <w:rStyle w:val="Hyperlink"/>
                  <w:b/>
                </w:rPr>
                <w:t>www.spso.org.uk/complain/form</w:t>
              </w:r>
            </w:hyperlink>
            <w:r>
              <w:t xml:space="preserve"> or call them on Freephone 0800 377 7330.</w:t>
            </w:r>
          </w:p>
          <w:p w14:paraId="066C521B" w14:textId="77777777" w:rsidR="007F0280" w:rsidRPr="00E5647C" w:rsidRDefault="007F0280" w:rsidP="00B100FE">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70B3EDD3" w:rsidR="007F0280" w:rsidRDefault="007F0280" w:rsidP="00B100FE">
            <w:pPr>
              <w:spacing w:after="160"/>
            </w:pPr>
            <w:r>
              <w:t>The SPSO’s contact details</w:t>
            </w:r>
            <w:r w:rsidR="00911266">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r>
              <w:t>Bridgeside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2" w:history="1">
              <w:r w:rsidRPr="00FC1DDD">
                <w:rPr>
                  <w:rStyle w:val="Hyperlink"/>
                  <w:b/>
                </w:rPr>
                <w:t>www.spso.org.uk/contact-us</w:t>
              </w:r>
            </w:hyperlink>
          </w:p>
          <w:p w14:paraId="0895353C" w14:textId="77777777" w:rsidR="007F0280" w:rsidRPr="00E2159E" w:rsidRDefault="007F0280" w:rsidP="00B100FE">
            <w:pPr>
              <w:spacing w:after="160"/>
              <w:ind w:left="567"/>
              <w:rPr>
                <w:b/>
                <w:bCs/>
                <w:color w:val="4472C4" w:themeColor="accent5"/>
              </w:rPr>
            </w:pPr>
            <w:r>
              <w:t>Website:</w:t>
            </w:r>
            <w:r>
              <w:tab/>
            </w:r>
            <w:r>
              <w:tab/>
            </w:r>
            <w:hyperlink r:id="rId13" w:history="1">
              <w:r w:rsidRPr="00FC1DDD">
                <w:rPr>
                  <w:rStyle w:val="Hyperlink"/>
                  <w:b/>
                </w:rPr>
                <w:t>www.spso.org.uk</w:t>
              </w:r>
            </w:hyperlink>
          </w:p>
        </w:tc>
      </w:tr>
    </w:tbl>
    <w:p w14:paraId="007E624D" w14:textId="77777777" w:rsidR="00D26CC5" w:rsidRPr="00D26CC5" w:rsidRDefault="00D26CC5" w:rsidP="00D26CC5"/>
    <w:p w14:paraId="711CCFEC" w14:textId="668E69D1" w:rsidR="00A2207C" w:rsidRPr="00D26CC5" w:rsidRDefault="00A2207C" w:rsidP="00A2207C">
      <w:pPr>
        <w:pStyle w:val="ListParagraph"/>
        <w:numPr>
          <w:ilvl w:val="0"/>
          <w:numId w:val="48"/>
        </w:numPr>
        <w:spacing w:after="160"/>
        <w:ind w:left="357" w:hanging="357"/>
        <w:contextualSpacing w:val="0"/>
        <w:rPr>
          <w:bCs/>
        </w:rPr>
      </w:pPr>
      <w:r w:rsidRPr="00D26CC5">
        <w:rPr>
          <w:bCs/>
        </w:rPr>
        <w:t>There are some complaints about housing that have an alternative route for independent review.  We will tell you how to seek independent review when we give you our final response on your complaint.</w:t>
      </w:r>
    </w:p>
    <w:p w14:paraId="1F33A041" w14:textId="4913B9EA" w:rsidR="00A2207C" w:rsidRPr="00D26CC5" w:rsidRDefault="00A2207C" w:rsidP="00A2207C">
      <w:pPr>
        <w:keepNext/>
        <w:pBdr>
          <w:bottom w:val="single" w:sz="4" w:space="1" w:color="auto"/>
        </w:pBdr>
        <w:spacing w:before="240" w:after="240"/>
        <w:jc w:val="left"/>
        <w:outlineLvl w:val="1"/>
        <w:rPr>
          <w:b/>
          <w:sz w:val="28"/>
          <w:lang w:eastAsia="en-US"/>
        </w:rPr>
      </w:pPr>
      <w:bookmarkStart w:id="21" w:name="_Toc31640384"/>
      <w:bookmarkStart w:id="22" w:name="_Toc31807592"/>
      <w:r w:rsidRPr="00D26CC5">
        <w:rPr>
          <w:b/>
          <w:sz w:val="28"/>
          <w:lang w:eastAsia="en-US"/>
        </w:rPr>
        <w:t>Care complaints</w:t>
      </w:r>
      <w:bookmarkEnd w:id="21"/>
      <w:bookmarkEnd w:id="22"/>
    </w:p>
    <w:p w14:paraId="1A978F12" w14:textId="77777777" w:rsidR="00A2207C" w:rsidRPr="00D26CC5" w:rsidRDefault="00A2207C" w:rsidP="00A2207C">
      <w:pPr>
        <w:pStyle w:val="ListParagraph"/>
        <w:numPr>
          <w:ilvl w:val="0"/>
          <w:numId w:val="48"/>
        </w:numPr>
        <w:spacing w:after="160"/>
        <w:ind w:left="357" w:hanging="357"/>
        <w:contextualSpacing w:val="0"/>
        <w:rPr>
          <w:i/>
        </w:rPr>
      </w:pPr>
      <w:r w:rsidRPr="00D26CC5">
        <w:rPr>
          <w:i/>
        </w:rPr>
        <w:t>If your complaint relates to a care service we provide, you can choose whether to complain to us or the Care Inspectorate.  You can find out more about their complaints procedure, or make a complaint, by contacting them.</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A2207C" w:rsidRPr="00A2207C" w14:paraId="2041993E" w14:textId="77777777" w:rsidTr="008B5672">
        <w:tc>
          <w:tcPr>
            <w:tcW w:w="7729" w:type="dxa"/>
            <w:shd w:val="clear" w:color="auto" w:fill="auto"/>
            <w:tcMar>
              <w:top w:w="113" w:type="dxa"/>
              <w:bottom w:w="113" w:type="dxa"/>
            </w:tcMar>
          </w:tcPr>
          <w:p w14:paraId="1E00D03E" w14:textId="5993FA04" w:rsidR="00A2207C" w:rsidRPr="00D26CC5" w:rsidRDefault="00A2207C" w:rsidP="00D26CC5">
            <w:pPr>
              <w:spacing w:after="160"/>
            </w:pPr>
            <w:r w:rsidRPr="00D26CC5">
              <w:t xml:space="preserve">The Care Inspectorate has several offices around </w:t>
            </w:r>
            <w:smartTag w:uri="urn:schemas-microsoft-com:office:smarttags" w:element="place">
              <w:smartTag w:uri="urn:schemas-microsoft-com:office:smarttags" w:element="country-region">
                <w:r w:rsidRPr="00D26CC5">
                  <w:t>Scotland</w:t>
                </w:r>
              </w:smartTag>
            </w:smartTag>
            <w:r w:rsidRPr="00D26CC5">
              <w:t xml:space="preserve">.  Please refer to: </w:t>
            </w:r>
            <w:hyperlink r:id="rId14" w:history="1">
              <w:r w:rsidRPr="00D26CC5">
                <w:rPr>
                  <w:rStyle w:val="Hyperlink"/>
                  <w:b/>
                </w:rPr>
                <w:t>http://www.scswis.com/</w:t>
              </w:r>
            </w:hyperlink>
          </w:p>
        </w:tc>
      </w:tr>
    </w:tbl>
    <w:p w14:paraId="3BB87719" w14:textId="792B0E8F" w:rsidR="00A2207C" w:rsidRPr="00D26CC5" w:rsidRDefault="00D26CC5" w:rsidP="00A2207C">
      <w:pPr>
        <w:keepNext/>
        <w:pBdr>
          <w:bottom w:val="single" w:sz="4" w:space="1" w:color="auto"/>
        </w:pBdr>
        <w:spacing w:before="240" w:after="240"/>
        <w:jc w:val="left"/>
        <w:outlineLvl w:val="1"/>
        <w:rPr>
          <w:b/>
          <w:sz w:val="28"/>
          <w:lang w:eastAsia="en-US"/>
        </w:rPr>
      </w:pPr>
      <w:bookmarkStart w:id="23" w:name="_Toc31640385"/>
      <w:bookmarkStart w:id="24" w:name="_Toc31807593"/>
      <w:r>
        <w:rPr>
          <w:b/>
          <w:sz w:val="28"/>
          <w:lang w:eastAsia="en-US"/>
        </w:rPr>
        <w:t>Reporting a significant performance f</w:t>
      </w:r>
      <w:r w:rsidR="00A2207C" w:rsidRPr="00D26CC5">
        <w:rPr>
          <w:b/>
          <w:sz w:val="28"/>
          <w:lang w:eastAsia="en-US"/>
        </w:rPr>
        <w:t>ailure to the Scottish Housing Regulator</w:t>
      </w:r>
      <w:bookmarkEnd w:id="23"/>
      <w:bookmarkEnd w:id="24"/>
    </w:p>
    <w:p w14:paraId="2EBDC6F6" w14:textId="77777777" w:rsidR="00A2207C" w:rsidRPr="00D26CC5" w:rsidRDefault="00A2207C" w:rsidP="00A2207C">
      <w:pPr>
        <w:pStyle w:val="ListParagraph"/>
        <w:numPr>
          <w:ilvl w:val="0"/>
          <w:numId w:val="48"/>
        </w:numPr>
        <w:spacing w:after="160"/>
        <w:ind w:left="357" w:hanging="357"/>
        <w:contextualSpacing w:val="0"/>
      </w:pPr>
      <w:r w:rsidRPr="00A2207C">
        <w:t>The Scottish Housing Regulator (</w:t>
      </w:r>
      <w:r w:rsidRPr="00D26CC5">
        <w:t>SHR) can consider issues raised with them about ‘significant performance failures’. A significant performance failure is defined by the SHR as something that a landlord does or fails to do that puts the interests of its tenants at risk, and which the landlord has not resolved. This is something that is a systemic problem that does, or could, affect all of a landlord’s tenants. If you are affected by a problem like this, you should first report it to us. If you have told us about it but we have not resolved it, you can report it directly to the SHR.</w:t>
      </w:r>
    </w:p>
    <w:p w14:paraId="61D39E16" w14:textId="1EE4F59C" w:rsidR="00A2207C" w:rsidRPr="00FC1DDD" w:rsidRDefault="00A2207C" w:rsidP="00A2207C">
      <w:pPr>
        <w:pStyle w:val="ListParagraph"/>
        <w:numPr>
          <w:ilvl w:val="0"/>
          <w:numId w:val="48"/>
        </w:numPr>
        <w:spacing w:after="160"/>
        <w:ind w:left="357" w:hanging="357"/>
        <w:contextualSpacing w:val="0"/>
      </w:pPr>
      <w:r w:rsidRPr="00D26CC5">
        <w:t>A complaint between an individual tenant and a landlord is not a significant performance failure. Significant performance failures are not, therefore, dealt with through this complaints handling procedure. You can ask us for more information about significant performance failures. The SHR also has more information on their website:</w:t>
      </w:r>
      <w:r w:rsidR="00FC1DDD">
        <w:t xml:space="preserve"> </w:t>
      </w:r>
      <w:hyperlink r:id="rId15" w:history="1">
        <w:r w:rsidRPr="00FC1DDD">
          <w:rPr>
            <w:rStyle w:val="Hyperlink"/>
            <w:b/>
            <w:bCs/>
          </w:rPr>
          <w:t>www.scottishhousingregulator.gov.uk/</w:t>
        </w:r>
      </w:hyperlink>
      <w:r w:rsidRPr="00FC1DDD">
        <w:rPr>
          <w:b/>
          <w:bCs/>
        </w:rPr>
        <w:t xml:space="preserve"> </w:t>
      </w:r>
    </w:p>
    <w:p w14:paraId="18727108" w14:textId="127D9EF1"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25" w:name="_Toc31640386"/>
      <w:bookmarkStart w:id="26" w:name="_Toc31807594"/>
      <w:r w:rsidRPr="00431982">
        <w:rPr>
          <w:b/>
          <w:color w:val="000000" w:themeColor="text1"/>
          <w:sz w:val="28"/>
          <w:lang w:eastAsia="en-US"/>
        </w:rPr>
        <w:t>Getting help to make your complaint</w:t>
      </w:r>
      <w:bookmarkEnd w:id="25"/>
      <w:bookmarkEnd w:id="26"/>
    </w:p>
    <w:p w14:paraId="7966EE0F" w14:textId="77777777" w:rsidR="007F0280" w:rsidRPr="00682D86" w:rsidRDefault="007F0280" w:rsidP="007F0280">
      <w:pPr>
        <w:pStyle w:val="ListParagraph"/>
        <w:numPr>
          <w:ilvl w:val="0"/>
          <w:numId w:val="48"/>
        </w:numPr>
        <w:spacing w:after="160"/>
        <w:ind w:left="357" w:hanging="357"/>
        <w:contextualSpacing w:val="0"/>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7CC7B174" w14:textId="77777777" w:rsidR="007F0280" w:rsidRPr="00C24085" w:rsidRDefault="007F0280" w:rsidP="007F0280">
      <w:pPr>
        <w:pStyle w:val="ListParagraph"/>
        <w:numPr>
          <w:ilvl w:val="0"/>
          <w:numId w:val="48"/>
        </w:numPr>
        <w:spacing w:after="160"/>
        <w:ind w:left="357" w:hanging="357"/>
        <w:contextualSpacing w:val="0"/>
      </w:pPr>
      <w:r w:rsidRPr="00C24085">
        <w:t>You can find out about advocates in your area by contacting the Scottish Independent Advocacy Alliance</w:t>
      </w:r>
      <w:r>
        <w:t>:</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7F0280" w:rsidRPr="00C24085" w14:paraId="0E3AFE46" w14:textId="77777777" w:rsidTr="00B100FE">
        <w:tc>
          <w:tcPr>
            <w:tcW w:w="7729" w:type="dxa"/>
            <w:shd w:val="clear" w:color="auto" w:fill="auto"/>
            <w:tcMar>
              <w:top w:w="113" w:type="dxa"/>
              <w:bottom w:w="113" w:type="dxa"/>
            </w:tcMar>
          </w:tcPr>
          <w:p w14:paraId="13EFA0A9" w14:textId="77777777" w:rsidR="007F0280" w:rsidRPr="00C24085" w:rsidRDefault="007F0280" w:rsidP="00B100FE">
            <w:pPr>
              <w:spacing w:after="160"/>
              <w:rPr>
                <w:b/>
              </w:rPr>
            </w:pPr>
            <w:r w:rsidRPr="00C24085">
              <w:rPr>
                <w:b/>
              </w:rPr>
              <w:t>Scottish Independent Advocacy Alliance</w:t>
            </w:r>
          </w:p>
          <w:p w14:paraId="6AF32E10" w14:textId="680DF8CD" w:rsidR="007F0280" w:rsidRPr="00C24085" w:rsidRDefault="007F0280" w:rsidP="00B100FE">
            <w:pPr>
              <w:spacing w:after="160"/>
            </w:pPr>
            <w:r w:rsidRPr="00C24085">
              <w:t xml:space="preserve">Tel: 0131 </w:t>
            </w:r>
            <w:r>
              <w:t xml:space="preserve">510 9410 </w:t>
            </w:r>
            <w:r w:rsidRPr="00C24085">
              <w:t xml:space="preserve"> Website: </w:t>
            </w:r>
            <w:hyperlink r:id="rId16" w:history="1">
              <w:r w:rsidRPr="00FC1DDD">
                <w:rPr>
                  <w:rStyle w:val="Hyperlink"/>
                  <w:b/>
                </w:rPr>
                <w:t>www.siaa.org.uk</w:t>
              </w:r>
            </w:hyperlink>
          </w:p>
        </w:tc>
      </w:tr>
    </w:tbl>
    <w:p w14:paraId="08396A9F" w14:textId="77777777" w:rsidR="007F0280" w:rsidRDefault="007F0280" w:rsidP="007F0280">
      <w:pPr>
        <w:pStyle w:val="ListParagraph"/>
        <w:spacing w:after="160"/>
        <w:ind w:left="357"/>
        <w:contextualSpacing w:val="0"/>
      </w:pPr>
    </w:p>
    <w:p w14:paraId="1DBC092A" w14:textId="77777777" w:rsidR="007F0280" w:rsidRPr="009B3F6B" w:rsidRDefault="007F0280" w:rsidP="007F0280">
      <w:pPr>
        <w:pStyle w:val="ListParagraph"/>
        <w:numPr>
          <w:ilvl w:val="0"/>
          <w:numId w:val="48"/>
        </w:numPr>
        <w:spacing w:after="160"/>
        <w:ind w:left="357" w:hanging="357"/>
        <w:contextualSpacing w:val="0"/>
      </w:pPr>
      <w:r w:rsidRPr="009B3F6B">
        <w:t xml:space="preserve">You </w:t>
      </w:r>
      <w:r>
        <w:t>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7F0280" w14:paraId="480BC197" w14:textId="77777777" w:rsidTr="00B100FE">
        <w:tc>
          <w:tcPr>
            <w:tcW w:w="7734" w:type="dxa"/>
          </w:tcPr>
          <w:p w14:paraId="51B85AF6" w14:textId="77777777" w:rsidR="007F0280" w:rsidRPr="0055633F" w:rsidRDefault="007F0280" w:rsidP="00B100FE">
            <w:pPr>
              <w:spacing w:after="160"/>
              <w:rPr>
                <w:b/>
              </w:rPr>
            </w:pPr>
            <w:r w:rsidRPr="0055633F">
              <w:rPr>
                <w:b/>
              </w:rPr>
              <w:t>Citizens Advice Scotland</w:t>
            </w:r>
          </w:p>
          <w:p w14:paraId="28866CE1" w14:textId="15F6B46B" w:rsidR="007F0280" w:rsidRPr="0055633F" w:rsidRDefault="007F0280" w:rsidP="00B100FE">
            <w:pPr>
              <w:spacing w:after="160"/>
            </w:pPr>
            <w:r w:rsidRPr="0055633F">
              <w:t xml:space="preserve">Website: </w:t>
            </w:r>
            <w:hyperlink r:id="rId17" w:history="1">
              <w:r w:rsidRPr="00FC1DDD">
                <w:rPr>
                  <w:rStyle w:val="Hyperlink"/>
                  <w:b/>
                </w:rPr>
                <w:t>www.cas.org.uk</w:t>
              </w:r>
            </w:hyperlink>
            <w:r w:rsidRPr="0055633F">
              <w:t xml:space="preserve"> </w:t>
            </w:r>
            <w:r>
              <w:t>o</w:t>
            </w:r>
            <w:r w:rsidRPr="0055633F">
              <w:t xml:space="preserve">r check your phone book for your local </w:t>
            </w:r>
            <w:r>
              <w:t xml:space="preserve">citizens advice </w:t>
            </w:r>
            <w:r w:rsidRPr="0055633F">
              <w:t>bureau.</w:t>
            </w:r>
          </w:p>
        </w:tc>
      </w:tr>
    </w:tbl>
    <w:p w14:paraId="060E8D22" w14:textId="77777777" w:rsidR="007F0280" w:rsidRDefault="007F0280" w:rsidP="007F0280">
      <w:pPr>
        <w:spacing w:after="160"/>
        <w:rPr>
          <w:i/>
          <w:color w:val="4472C4" w:themeColor="accent5"/>
        </w:rPr>
      </w:pPr>
    </w:p>
    <w:p w14:paraId="77490B91" w14:textId="77777777" w:rsidR="007F0280" w:rsidRPr="00DB4845" w:rsidRDefault="007F0280" w:rsidP="007F0280">
      <w:pPr>
        <w:spacing w:after="160"/>
        <w:rPr>
          <w:i/>
        </w:rPr>
      </w:pPr>
      <w:r w:rsidRPr="00DB4845">
        <w:rPr>
          <w:i/>
        </w:rPr>
        <w:t>[Organisations may include useful contact details of other relevant support available. ]</w:t>
      </w:r>
    </w:p>
    <w:p w14:paraId="484DBF0C" w14:textId="094EFB6C" w:rsidR="007F0280" w:rsidRPr="004C6843" w:rsidRDefault="007F0280" w:rsidP="007F0280">
      <w:pPr>
        <w:pStyle w:val="ListParagraph"/>
        <w:numPr>
          <w:ilvl w:val="0"/>
          <w:numId w:val="48"/>
        </w:numPr>
        <w:spacing w:after="160"/>
        <w:ind w:left="357" w:hanging="357"/>
        <w:contextualSpacing w:val="0"/>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or want this information in another language or format, such as large font, or Braille, please tell us in person, contact us on [</w:t>
      </w:r>
      <w:r w:rsidR="00FC1DDD">
        <w:rPr>
          <w:i/>
        </w:rPr>
        <w:t>phone number</w:t>
      </w:r>
      <w:r>
        <w:t>], email us at [</w:t>
      </w:r>
      <w:r w:rsidR="00FC1DDD">
        <w:rPr>
          <w:i/>
        </w:rPr>
        <w:t>email address</w:t>
      </w:r>
      <w:r>
        <w:t>] or text us at [</w:t>
      </w:r>
      <w:r w:rsidR="00FC1DDD">
        <w:rPr>
          <w:i/>
        </w:rPr>
        <w:t>number</w:t>
      </w:r>
      <w:r>
        <w:t>].</w:t>
      </w:r>
    </w:p>
    <w:p w14:paraId="69A7157C"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27" w:name="_Toc31640387"/>
      <w:bookmarkStart w:id="28" w:name="_Toc31807595"/>
      <w:r w:rsidRPr="00431982">
        <w:rPr>
          <w:b/>
          <w:color w:val="000000" w:themeColor="text1"/>
          <w:sz w:val="28"/>
          <w:lang w:eastAsia="en-US"/>
        </w:rPr>
        <w:t>Our contact details</w:t>
      </w:r>
      <w:bookmarkEnd w:id="27"/>
      <w:bookmarkEnd w:id="28"/>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1CEE42FD" w14:textId="77777777" w:rsidR="007F0280" w:rsidRPr="00DB4845" w:rsidRDefault="007F0280" w:rsidP="007F0280">
      <w:pPr>
        <w:spacing w:after="160"/>
        <w:rPr>
          <w:i/>
        </w:rPr>
      </w:pPr>
      <w:r w:rsidRPr="00DB4845">
        <w:rPr>
          <w:i/>
        </w:rPr>
        <w:t>[Organisation to identify appropriate means of contact]</w:t>
      </w:r>
    </w:p>
    <w:p w14:paraId="7B8CA2D9" w14:textId="77777777" w:rsidR="007F0280" w:rsidRPr="009E080D" w:rsidRDefault="007F0280" w:rsidP="007F0280">
      <w:pPr>
        <w:spacing w:after="160"/>
        <w:rPr>
          <w:sz w:val="32"/>
          <w:szCs w:val="32"/>
        </w:rPr>
      </w:pPr>
      <w:r w:rsidRPr="009E080D">
        <w:rPr>
          <w:sz w:val="32"/>
          <w:szCs w:val="32"/>
        </w:rPr>
        <w:lastRenderedPageBreak/>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lastRenderedPageBreak/>
        <w:t>Quick guide to our complaints procedure</w:t>
      </w:r>
    </w:p>
    <w:p w14:paraId="594BDD05" w14:textId="2FC5E40D" w:rsidR="007F0280" w:rsidRPr="00F22E48" w:rsidRDefault="00D26CC5" w:rsidP="007F0280">
      <w:r>
        <w:rPr>
          <w:noProof/>
        </w:rPr>
        <mc:AlternateContent>
          <mc:Choice Requires="wpg">
            <w:drawing>
              <wp:anchor distT="0" distB="0" distL="114300" distR="114300" simplePos="0" relativeHeight="251659264" behindDoc="0" locked="0" layoutInCell="1" allowOverlap="1" wp14:anchorId="7AC497EC" wp14:editId="4BDFBE58">
                <wp:simplePos x="0" y="0"/>
                <wp:positionH relativeFrom="margin">
                  <wp:posOffset>356235</wp:posOffset>
                </wp:positionH>
                <wp:positionV relativeFrom="paragraph">
                  <wp:posOffset>65405</wp:posOffset>
                </wp:positionV>
                <wp:extent cx="5399405" cy="9353264"/>
                <wp:effectExtent l="0" t="0" r="10795" b="1968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53264"/>
                          <a:chOff x="1701" y="1132"/>
                          <a:chExt cx="8503" cy="13905"/>
                        </a:xfrm>
                      </wpg:grpSpPr>
                      <wps:wsp>
                        <wps:cNvPr id="2" name="AutoShape 125"/>
                        <wps:cNvSpPr>
                          <a:spLocks noChangeArrowheads="1"/>
                        </wps:cNvSpPr>
                        <wps:spPr bwMode="auto">
                          <a:xfrm>
                            <a:off x="1701" y="1132"/>
                            <a:ext cx="8503" cy="3101"/>
                          </a:xfrm>
                          <a:prstGeom prst="roundRect">
                            <a:avLst>
                              <a:gd name="adj" fmla="val 16667"/>
                            </a:avLst>
                          </a:prstGeom>
                          <a:solidFill>
                            <a:srgbClr val="FFFF99"/>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55EB93D5"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D26CC5">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1CA645A9"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p w14:paraId="31CB1F4A" w14:textId="77777777" w:rsidR="00D26CC5" w:rsidRDefault="00D26CC5" w:rsidP="007F0280">
                              <w:pPr>
                                <w:autoSpaceDE w:val="0"/>
                                <w:autoSpaceDN w:val="0"/>
                                <w:adjustRightInd w:val="0"/>
                                <w:jc w:val="center"/>
                                <w:rPr>
                                  <w:rFonts w:cs="Arial"/>
                                  <w:color w:val="000000"/>
                                  <w:szCs w:val="22"/>
                                </w:rPr>
                              </w:pPr>
                            </w:p>
                            <w:p w14:paraId="071D2E3E" w14:textId="4F85ECA0" w:rsidR="00D26CC5" w:rsidRDefault="00D26CC5" w:rsidP="007F0280">
                              <w:pPr>
                                <w:autoSpaceDE w:val="0"/>
                                <w:autoSpaceDN w:val="0"/>
                                <w:adjustRightInd w:val="0"/>
                                <w:jc w:val="center"/>
                                <w:rPr>
                                  <w:rFonts w:cs="Arial"/>
                                  <w:color w:val="000000"/>
                                  <w:szCs w:val="22"/>
                                </w:rPr>
                              </w:pPr>
                              <w:r>
                                <w:rPr>
                                  <w:rFonts w:cs="Arial"/>
                                  <w:color w:val="000000"/>
                                  <w:szCs w:val="22"/>
                                </w:rPr>
                                <w:t>If your complaint relates to a care service you can choose to complain to us or to the Care Inspectorate.</w:t>
                              </w: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4474"/>
                            <a:ext cx="8503" cy="2506"/>
                          </a:xfrm>
                          <a:prstGeom prst="roundRect">
                            <a:avLst>
                              <a:gd name="adj" fmla="val 16667"/>
                            </a:avLst>
                          </a:prstGeom>
                          <a:solidFill>
                            <a:srgbClr val="FFFF99"/>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resolve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7263"/>
                            <a:ext cx="8503" cy="4782"/>
                          </a:xfrm>
                          <a:prstGeom prst="roundRect">
                            <a:avLst>
                              <a:gd name="adj" fmla="val 16667"/>
                            </a:avLst>
                          </a:prstGeom>
                          <a:solidFill>
                            <a:srgbClr val="FFFF99"/>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2290"/>
                            <a:ext cx="8503" cy="2747"/>
                          </a:xfrm>
                          <a:prstGeom prst="roundRect">
                            <a:avLst>
                              <a:gd name="adj" fmla="val 16667"/>
                            </a:avLst>
                          </a:prstGeom>
                          <a:solidFill>
                            <a:srgbClr val="FFFF99"/>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1B63038B" w:rsidR="007F0280" w:rsidRDefault="00A2207C" w:rsidP="00A2207C">
                              <w:pPr>
                                <w:autoSpaceDE w:val="0"/>
                                <w:autoSpaceDN w:val="0"/>
                                <w:adjustRightInd w:val="0"/>
                                <w:jc w:val="center"/>
                                <w:rPr>
                                  <w:rFonts w:cs="Arial"/>
                                  <w:color w:val="000000"/>
                                  <w:szCs w:val="22"/>
                                </w:rPr>
                              </w:pPr>
                              <w:r w:rsidRPr="00A2207C">
                                <w:rPr>
                                  <w:rFonts w:cs="Arial"/>
                                  <w:bCs/>
                                  <w:color w:val="000000"/>
                                  <w:szCs w:val="22"/>
                                </w:rPr>
                                <w:t xml:space="preserve">There are some complaints about housing that have an alternative route for independent </w:t>
                              </w:r>
                              <w:r w:rsidRPr="00D26CC5">
                                <w:rPr>
                                  <w:rFonts w:cs="Arial"/>
                                  <w:bCs/>
                                  <w:szCs w:val="22"/>
                                </w:rPr>
                                <w:t xml:space="preserve">review.  </w:t>
                              </w:r>
                              <w:r w:rsidRPr="00D26CC5">
                                <w:rPr>
                                  <w:bCs/>
                                </w:rPr>
                                <w:t>We will tell you how to seek independent review when we give you our final response on your complaint.</w:t>
                              </w:r>
                            </w:p>
                            <w:p w14:paraId="318706E9" w14:textId="0E4A134F" w:rsidR="007F0280" w:rsidRDefault="007F0280" w:rsidP="007F0280">
                              <w:pPr>
                                <w:autoSpaceDE w:val="0"/>
                                <w:autoSpaceDN w:val="0"/>
                                <w:adjustRightInd w:val="0"/>
                                <w:jc w:val="center"/>
                                <w:rPr>
                                  <w:rFonts w:cs="Arial"/>
                                  <w:color w:val="000000"/>
                                  <w:szCs w:val="22"/>
                                </w:rPr>
                              </w:pP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4233"/>
                            <a:ext cx="0" cy="24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980"/>
                            <a:ext cx="0" cy="283"/>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2045"/>
                            <a:ext cx="0" cy="24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05pt;margin-top:5.15pt;width:425.15pt;height:736.5pt;z-index:251659264;mso-position-horizontal-relative:margin" coordorigin="1701,1132" coordsize="8503,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">
                <v:roundrect id="AutoShape 125" o:spid="_x0000_s1027" style="position:absolute;left:1701;top:1132;width:8503;height:31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" fillcolor="#ff9">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55EB93D5"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D26CC5">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1CA645A9"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p w14:paraId="31CB1F4A" w14:textId="77777777" w:rsidR="00D26CC5" w:rsidRDefault="00D26CC5" w:rsidP="007F0280">
                        <w:pPr>
                          <w:autoSpaceDE w:val="0"/>
                          <w:autoSpaceDN w:val="0"/>
                          <w:adjustRightInd w:val="0"/>
                          <w:jc w:val="center"/>
                          <w:rPr>
                            <w:rFonts w:cs="Arial"/>
                            <w:color w:val="000000"/>
                            <w:szCs w:val="22"/>
                          </w:rPr>
                        </w:pPr>
                      </w:p>
                      <w:p w14:paraId="071D2E3E" w14:textId="4F85ECA0" w:rsidR="00D26CC5" w:rsidRDefault="00D26CC5" w:rsidP="007F0280">
                        <w:pPr>
                          <w:autoSpaceDE w:val="0"/>
                          <w:autoSpaceDN w:val="0"/>
                          <w:adjustRightInd w:val="0"/>
                          <w:jc w:val="center"/>
                          <w:rPr>
                            <w:rFonts w:cs="Arial"/>
                            <w:color w:val="000000"/>
                            <w:szCs w:val="22"/>
                          </w:rPr>
                        </w:pPr>
                        <w:r>
                          <w:rPr>
                            <w:rFonts w:cs="Arial"/>
                            <w:color w:val="000000"/>
                            <w:szCs w:val="22"/>
                          </w:rPr>
                          <w:t>If your complaint relates to a care service you can choose to complain to us or to the Care Inspectorate.</w:t>
                        </w:r>
                      </w:p>
                    </w:txbxContent>
                  </v:textbox>
                </v:roundrect>
                <v:roundrect id="AutoShape 126" o:spid="_x0000_s1028" style="position:absolute;left:1701;top:4474;width:8503;height:25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idwwAAANoAAAAPAAAAZHJzL2Rvd25yZXYueG1sRI9Pi8Iw&#10;FMTvgt8hPMGbpq6g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X2goncMAAADaAAAADwAA&#10;AAAAAAAAAAAAAAAHAgAAZHJzL2Rvd25yZXYueG1sUEsFBgAAAAADAAMAtwAAAPcCAAAAAA==&#10;" fillcolor="#ff9">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resolve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7263;width:8503;height:47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DpwwAAANoAAAAPAAAAZHJzL2Rvd25yZXYueG1sRI9Pi8Iw&#10;FMTvgt8hPMGbpi6i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0IGw6cMAAADaAAAADwAA&#10;AAAAAAAAAAAAAAAHAgAAZHJzL2Rvd25yZXYueG1sUEsFBgAAAAADAAMAtwAAAPcCAAAAAA==&#10;" fillcolor="#ff9">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2290;width:8503;height:2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ywwAAANoAAAAPAAAAZHJzL2Rvd25yZXYueG1sRI9Pi8Iw&#10;FMTvgt8hPMGbpi6o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v80VcsMAAADaAAAADwAA&#10;AAAAAAAAAAAAAAAHAgAAZHJzL2Rvd25yZXYueG1sUEsFBgAAAAADAAMAtwAAAPcCAAAAAA==&#10;" fillcolor="#ff9">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1B63038B" w:rsidR="007F0280" w:rsidRDefault="00A2207C" w:rsidP="00A2207C">
                        <w:pPr>
                          <w:autoSpaceDE w:val="0"/>
                          <w:autoSpaceDN w:val="0"/>
                          <w:adjustRightInd w:val="0"/>
                          <w:jc w:val="center"/>
                          <w:rPr>
                            <w:rFonts w:cs="Arial"/>
                            <w:color w:val="000000"/>
                            <w:szCs w:val="22"/>
                          </w:rPr>
                        </w:pPr>
                        <w:r w:rsidRPr="00A2207C">
                          <w:rPr>
                            <w:rFonts w:cs="Arial"/>
                            <w:bCs/>
                            <w:color w:val="000000"/>
                            <w:szCs w:val="22"/>
                          </w:rPr>
                          <w:t xml:space="preserve">There are some complaints about housing that have an alternative route for independent </w:t>
                        </w:r>
                        <w:r w:rsidRPr="00D26CC5">
                          <w:rPr>
                            <w:rFonts w:cs="Arial"/>
                            <w:bCs/>
                            <w:szCs w:val="22"/>
                          </w:rPr>
                          <w:t xml:space="preserve">review.  </w:t>
                        </w:r>
                        <w:r w:rsidRPr="00D26CC5">
                          <w:rPr>
                            <w:bCs/>
                          </w:rPr>
                          <w:t>We will tell you how to seek independent review when we give you our final response on your complaint.</w:t>
                        </w:r>
                      </w:p>
                      <w:p w14:paraId="318706E9" w14:textId="0E4A134F" w:rsidR="007F0280" w:rsidRDefault="007F0280" w:rsidP="007F0280">
                        <w:pPr>
                          <w:autoSpaceDE w:val="0"/>
                          <w:autoSpaceDN w:val="0"/>
                          <w:adjustRightInd w:val="0"/>
                          <w:jc w:val="center"/>
                          <w:rPr>
                            <w:rFonts w:cs="Arial"/>
                            <w:color w:val="000000"/>
                            <w:szCs w:val="22"/>
                          </w:rPr>
                        </w:pP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4233;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98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2045;width:0;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w10:wrap anchorx="margin"/>
              </v:group>
            </w:pict>
          </mc:Fallback>
        </mc:AlternateContent>
      </w:r>
    </w:p>
    <w:p w14:paraId="4E6ADC5C" w14:textId="35C7098B" w:rsidR="007F0280" w:rsidRPr="00F22E48" w:rsidRDefault="007F0280" w:rsidP="007F0280"/>
    <w:p w14:paraId="71F8F328" w14:textId="58116CE4" w:rsidR="00F22E48" w:rsidRPr="007F0280" w:rsidRDefault="00F22E48" w:rsidP="007F0280"/>
    <w:sectPr w:rsidR="00F22E48" w:rsidRPr="007F0280" w:rsidSect="00682D86">
      <w:headerReference w:type="even" r:id="rId24"/>
      <w:headerReference w:type="default" r:id="rId25"/>
      <w:footerReference w:type="even" r:id="rId26"/>
      <w:footerReference w:type="default" r:id="rId27"/>
      <w:headerReference w:type="first" r:id="rId28"/>
      <w:footerReference w:type="first" r:id="rId2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9AF1" w14:textId="41D525BE"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78B">
      <w:rPr>
        <w:rStyle w:val="PageNumber"/>
        <w:noProof/>
      </w:rPr>
      <w:t>4</w:t>
    </w:r>
    <w:r>
      <w:rPr>
        <w:rStyle w:val="PageNumber"/>
      </w:rPr>
      <w:fldChar w:fldCharType="end"/>
    </w:r>
  </w:p>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7213" w14:textId="77777777" w:rsidR="007F0280" w:rsidRDefault="007F02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EAF9" w14:textId="315DCA95"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503">
      <w:rPr>
        <w:rStyle w:val="PageNumber"/>
        <w:noProof/>
      </w:rPr>
      <w:t>10</w:t>
    </w:r>
    <w:r>
      <w:rPr>
        <w:rStyle w:val="PageNumber"/>
      </w:rPr>
      <w:fldChar w:fldCharType="end"/>
    </w:r>
  </w:p>
  <w:p w14:paraId="44E90DBA" w14:textId="77777777" w:rsidR="00835CD2" w:rsidRDefault="00835CD2" w:rsidP="0075332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EC0B" w14:textId="77777777"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9C0B" w14:textId="5C1A1B50" w:rsidR="007F0280" w:rsidRDefault="007F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1A9E" w14:textId="77777777" w:rsidR="007F0280" w:rsidRDefault="007F0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B98E" w14:textId="77777777" w:rsidR="00835CD2" w:rsidRDefault="00835C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2E43" w14:textId="671A505F" w:rsidR="00835CD2" w:rsidRDefault="00835C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0"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9"/>
  </w:num>
  <w:num w:numId="3">
    <w:abstractNumId w:val="37"/>
  </w:num>
  <w:num w:numId="4">
    <w:abstractNumId w:val="30"/>
  </w:num>
  <w:num w:numId="5">
    <w:abstractNumId w:val="34"/>
  </w:num>
  <w:num w:numId="6">
    <w:abstractNumId w:val="26"/>
  </w:num>
  <w:num w:numId="7">
    <w:abstractNumId w:val="10"/>
  </w:num>
  <w:num w:numId="8">
    <w:abstractNumId w:val="14"/>
  </w:num>
  <w:num w:numId="9">
    <w:abstractNumId w:val="40"/>
  </w:num>
  <w:num w:numId="10">
    <w:abstractNumId w:val="11"/>
  </w:num>
  <w:num w:numId="11">
    <w:abstractNumId w:val="35"/>
  </w:num>
  <w:num w:numId="12">
    <w:abstractNumId w:val="5"/>
  </w:num>
  <w:num w:numId="13">
    <w:abstractNumId w:val="2"/>
  </w:num>
  <w:num w:numId="14">
    <w:abstractNumId w:val="23"/>
  </w:num>
  <w:num w:numId="15">
    <w:abstractNumId w:val="16"/>
  </w:num>
  <w:num w:numId="16">
    <w:abstractNumId w:val="46"/>
  </w:num>
  <w:num w:numId="17">
    <w:abstractNumId w:val="51"/>
  </w:num>
  <w:num w:numId="18">
    <w:abstractNumId w:val="36"/>
  </w:num>
  <w:num w:numId="19">
    <w:abstractNumId w:val="27"/>
  </w:num>
  <w:num w:numId="20">
    <w:abstractNumId w:val="50"/>
  </w:num>
  <w:num w:numId="21">
    <w:abstractNumId w:val="44"/>
  </w:num>
  <w:num w:numId="22">
    <w:abstractNumId w:val="3"/>
  </w:num>
  <w:num w:numId="23">
    <w:abstractNumId w:val="17"/>
  </w:num>
  <w:num w:numId="24">
    <w:abstractNumId w:val="7"/>
  </w:num>
  <w:num w:numId="25">
    <w:abstractNumId w:val="28"/>
  </w:num>
  <w:num w:numId="26">
    <w:abstractNumId w:val="4"/>
  </w:num>
  <w:num w:numId="27">
    <w:abstractNumId w:val="31"/>
  </w:num>
  <w:num w:numId="28">
    <w:abstractNumId w:val="47"/>
  </w:num>
  <w:num w:numId="29">
    <w:abstractNumId w:val="20"/>
  </w:num>
  <w:num w:numId="30">
    <w:abstractNumId w:val="33"/>
  </w:num>
  <w:num w:numId="31">
    <w:abstractNumId w:val="25"/>
  </w:num>
  <w:num w:numId="32">
    <w:abstractNumId w:val="41"/>
  </w:num>
  <w:num w:numId="33">
    <w:abstractNumId w:val="18"/>
  </w:num>
  <w:num w:numId="34">
    <w:abstractNumId w:val="45"/>
  </w:num>
  <w:num w:numId="35">
    <w:abstractNumId w:val="15"/>
  </w:num>
  <w:num w:numId="36">
    <w:abstractNumId w:val="22"/>
  </w:num>
  <w:num w:numId="37">
    <w:abstractNumId w:val="32"/>
  </w:num>
  <w:num w:numId="38">
    <w:abstractNumId w:val="24"/>
  </w:num>
  <w:num w:numId="39">
    <w:abstractNumId w:val="48"/>
  </w:num>
  <w:num w:numId="40">
    <w:abstractNumId w:val="8"/>
  </w:num>
  <w:num w:numId="41">
    <w:abstractNumId w:val="38"/>
  </w:num>
  <w:num w:numId="42">
    <w:abstractNumId w:val="9"/>
  </w:num>
  <w:num w:numId="43">
    <w:abstractNumId w:val="12"/>
  </w:num>
  <w:num w:numId="44">
    <w:abstractNumId w:val="0"/>
  </w:num>
  <w:num w:numId="45">
    <w:abstractNumId w:val="1"/>
  </w:num>
  <w:num w:numId="46">
    <w:abstractNumId w:val="21"/>
  </w:num>
  <w:num w:numId="47">
    <w:abstractNumId w:val="43"/>
  </w:num>
  <w:num w:numId="48">
    <w:abstractNumId w:val="29"/>
  </w:num>
  <w:num w:numId="49">
    <w:abstractNumId w:val="49"/>
  </w:num>
  <w:num w:numId="50">
    <w:abstractNumId w:val="6"/>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9C"/>
    <w:rsid w:val="00020CD3"/>
    <w:rsid w:val="00050A47"/>
    <w:rsid w:val="0005271D"/>
    <w:rsid w:val="00073023"/>
    <w:rsid w:val="00095A2C"/>
    <w:rsid w:val="000B506A"/>
    <w:rsid w:val="000E1109"/>
    <w:rsid w:val="000E6D49"/>
    <w:rsid w:val="000F02E2"/>
    <w:rsid w:val="000F1DA2"/>
    <w:rsid w:val="0010506B"/>
    <w:rsid w:val="001077DE"/>
    <w:rsid w:val="00122550"/>
    <w:rsid w:val="00123DE6"/>
    <w:rsid w:val="00124A82"/>
    <w:rsid w:val="00133486"/>
    <w:rsid w:val="00136EBD"/>
    <w:rsid w:val="00145357"/>
    <w:rsid w:val="00152E40"/>
    <w:rsid w:val="00176B9A"/>
    <w:rsid w:val="001A5791"/>
    <w:rsid w:val="00201C8A"/>
    <w:rsid w:val="002417A5"/>
    <w:rsid w:val="00246CE7"/>
    <w:rsid w:val="002907EA"/>
    <w:rsid w:val="00292539"/>
    <w:rsid w:val="002E407E"/>
    <w:rsid w:val="00303C92"/>
    <w:rsid w:val="00333E92"/>
    <w:rsid w:val="0034291A"/>
    <w:rsid w:val="00343176"/>
    <w:rsid w:val="003A1E4F"/>
    <w:rsid w:val="003A7D35"/>
    <w:rsid w:val="003B2E9A"/>
    <w:rsid w:val="003B356C"/>
    <w:rsid w:val="003C4802"/>
    <w:rsid w:val="003F6AFD"/>
    <w:rsid w:val="004023CA"/>
    <w:rsid w:val="00411132"/>
    <w:rsid w:val="00431982"/>
    <w:rsid w:val="00444063"/>
    <w:rsid w:val="00455698"/>
    <w:rsid w:val="00475420"/>
    <w:rsid w:val="0049767C"/>
    <w:rsid w:val="004C0EB2"/>
    <w:rsid w:val="004C6843"/>
    <w:rsid w:val="004D2454"/>
    <w:rsid w:val="0052261A"/>
    <w:rsid w:val="0054480F"/>
    <w:rsid w:val="0055633F"/>
    <w:rsid w:val="005902F0"/>
    <w:rsid w:val="005B02B8"/>
    <w:rsid w:val="005C7655"/>
    <w:rsid w:val="005D308D"/>
    <w:rsid w:val="005F256C"/>
    <w:rsid w:val="00622E9F"/>
    <w:rsid w:val="00633773"/>
    <w:rsid w:val="00633AD4"/>
    <w:rsid w:val="00657F02"/>
    <w:rsid w:val="006671AB"/>
    <w:rsid w:val="0067032C"/>
    <w:rsid w:val="00682D86"/>
    <w:rsid w:val="00683470"/>
    <w:rsid w:val="0068559D"/>
    <w:rsid w:val="00686655"/>
    <w:rsid w:val="006973F6"/>
    <w:rsid w:val="006C3CB1"/>
    <w:rsid w:val="007162C6"/>
    <w:rsid w:val="00721297"/>
    <w:rsid w:val="00753320"/>
    <w:rsid w:val="00793B6F"/>
    <w:rsid w:val="00794D53"/>
    <w:rsid w:val="007B0C1E"/>
    <w:rsid w:val="007D7046"/>
    <w:rsid w:val="007E5578"/>
    <w:rsid w:val="007F0280"/>
    <w:rsid w:val="00804D9C"/>
    <w:rsid w:val="00810538"/>
    <w:rsid w:val="00816F27"/>
    <w:rsid w:val="00820008"/>
    <w:rsid w:val="00822504"/>
    <w:rsid w:val="00822BCA"/>
    <w:rsid w:val="00835CD2"/>
    <w:rsid w:val="0084316F"/>
    <w:rsid w:val="00847B0F"/>
    <w:rsid w:val="00860390"/>
    <w:rsid w:val="008F662A"/>
    <w:rsid w:val="00900D50"/>
    <w:rsid w:val="00911266"/>
    <w:rsid w:val="00917EAB"/>
    <w:rsid w:val="00936F27"/>
    <w:rsid w:val="00950386"/>
    <w:rsid w:val="0095315B"/>
    <w:rsid w:val="0098271C"/>
    <w:rsid w:val="00992D2C"/>
    <w:rsid w:val="009B3F6B"/>
    <w:rsid w:val="009B5795"/>
    <w:rsid w:val="009D21F7"/>
    <w:rsid w:val="009E080D"/>
    <w:rsid w:val="009F3293"/>
    <w:rsid w:val="009F3C2A"/>
    <w:rsid w:val="00A16B14"/>
    <w:rsid w:val="00A2207C"/>
    <w:rsid w:val="00A407A9"/>
    <w:rsid w:val="00A56E05"/>
    <w:rsid w:val="00A648C4"/>
    <w:rsid w:val="00A74A17"/>
    <w:rsid w:val="00A92837"/>
    <w:rsid w:val="00A95DFF"/>
    <w:rsid w:val="00A97692"/>
    <w:rsid w:val="00AA7E8D"/>
    <w:rsid w:val="00AC4ED5"/>
    <w:rsid w:val="00AD121B"/>
    <w:rsid w:val="00AD7FB8"/>
    <w:rsid w:val="00AF7154"/>
    <w:rsid w:val="00B12CCC"/>
    <w:rsid w:val="00B31425"/>
    <w:rsid w:val="00B3228F"/>
    <w:rsid w:val="00B33B7E"/>
    <w:rsid w:val="00B34477"/>
    <w:rsid w:val="00B432B7"/>
    <w:rsid w:val="00B50696"/>
    <w:rsid w:val="00B512E2"/>
    <w:rsid w:val="00B55503"/>
    <w:rsid w:val="00B57109"/>
    <w:rsid w:val="00B64BEB"/>
    <w:rsid w:val="00B72658"/>
    <w:rsid w:val="00B971C8"/>
    <w:rsid w:val="00BA64AB"/>
    <w:rsid w:val="00BB0A73"/>
    <w:rsid w:val="00BB55FF"/>
    <w:rsid w:val="00BC1B2C"/>
    <w:rsid w:val="00BF2601"/>
    <w:rsid w:val="00BF272E"/>
    <w:rsid w:val="00C104FD"/>
    <w:rsid w:val="00C24085"/>
    <w:rsid w:val="00C55280"/>
    <w:rsid w:val="00C826AD"/>
    <w:rsid w:val="00CA6F23"/>
    <w:rsid w:val="00CB3287"/>
    <w:rsid w:val="00CC4FFF"/>
    <w:rsid w:val="00CC794C"/>
    <w:rsid w:val="00CD15EC"/>
    <w:rsid w:val="00CE2417"/>
    <w:rsid w:val="00CE30BE"/>
    <w:rsid w:val="00D2682D"/>
    <w:rsid w:val="00D26CC5"/>
    <w:rsid w:val="00D3578B"/>
    <w:rsid w:val="00D440E7"/>
    <w:rsid w:val="00D56DAB"/>
    <w:rsid w:val="00D57F01"/>
    <w:rsid w:val="00D94364"/>
    <w:rsid w:val="00DB0DF3"/>
    <w:rsid w:val="00DB660C"/>
    <w:rsid w:val="00DC4AB0"/>
    <w:rsid w:val="00DD4C58"/>
    <w:rsid w:val="00DD6EF2"/>
    <w:rsid w:val="00DF7E84"/>
    <w:rsid w:val="00E06004"/>
    <w:rsid w:val="00E2159E"/>
    <w:rsid w:val="00E25F2A"/>
    <w:rsid w:val="00E340C6"/>
    <w:rsid w:val="00E44790"/>
    <w:rsid w:val="00E46B01"/>
    <w:rsid w:val="00E513E4"/>
    <w:rsid w:val="00E546F2"/>
    <w:rsid w:val="00E6219C"/>
    <w:rsid w:val="00E6591C"/>
    <w:rsid w:val="00E7561B"/>
    <w:rsid w:val="00E849EB"/>
    <w:rsid w:val="00E92E40"/>
    <w:rsid w:val="00EA51A9"/>
    <w:rsid w:val="00EC2129"/>
    <w:rsid w:val="00EC4207"/>
    <w:rsid w:val="00EC51AE"/>
    <w:rsid w:val="00ED1A71"/>
    <w:rsid w:val="00ED29DB"/>
    <w:rsid w:val="00EE5EF8"/>
    <w:rsid w:val="00EF6610"/>
    <w:rsid w:val="00F12D8A"/>
    <w:rsid w:val="00F22E48"/>
    <w:rsid w:val="00F242C9"/>
    <w:rsid w:val="00F52B6A"/>
    <w:rsid w:val="00F571E9"/>
    <w:rsid w:val="00F63FAB"/>
    <w:rsid w:val="00F81B96"/>
    <w:rsid w:val="00F84C04"/>
    <w:rsid w:val="00F95274"/>
    <w:rsid w:val="00F96175"/>
    <w:rsid w:val="00FB6A3E"/>
    <w:rsid w:val="00FC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43"/>
    <w:pPr>
      <w:spacing w:line="300" w:lineRule="auto"/>
      <w:jc w:val="both"/>
    </w:pPr>
    <w:rPr>
      <w:rFonts w:ascii="Arial" w:hAnsi="Arial"/>
      <w:sz w:val="22"/>
      <w:szCs w:val="24"/>
    </w:rPr>
  </w:style>
  <w:style w:type="paragraph" w:styleId="Heading1">
    <w:name w:val="heading 1"/>
    <w:basedOn w:val="Normal"/>
    <w:next w:val="Normal"/>
    <w:link w:val="Heading1Char"/>
    <w:qFormat/>
    <w:rsid w:val="007B0C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uiPriority w:val="99"/>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Heading1Char">
    <w:name w:val="Heading 1 Char"/>
    <w:basedOn w:val="DefaultParagraphFont"/>
    <w:link w:val="Heading1"/>
    <w:rsid w:val="007B0C1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B0C1E"/>
    <w:pPr>
      <w:spacing w:line="259" w:lineRule="auto"/>
      <w:jc w:val="left"/>
      <w:outlineLvl w:val="9"/>
    </w:pPr>
    <w:rPr>
      <w:lang w:val="en-US" w:eastAsia="en-US"/>
    </w:rPr>
  </w:style>
  <w:style w:type="paragraph" w:styleId="TOC3">
    <w:name w:val="toc 3"/>
    <w:basedOn w:val="Normal"/>
    <w:next w:val="Normal"/>
    <w:autoRedefine/>
    <w:uiPriority w:val="39"/>
    <w:rsid w:val="007B0C1E"/>
    <w:pPr>
      <w:spacing w:after="100"/>
      <w:ind w:left="440"/>
    </w:pPr>
  </w:style>
  <w:style w:type="paragraph" w:styleId="TOC2">
    <w:name w:val="toc 2"/>
    <w:basedOn w:val="Normal"/>
    <w:next w:val="Normal"/>
    <w:autoRedefine/>
    <w:uiPriority w:val="39"/>
    <w:rsid w:val="007B0C1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spso.org.uk/contact-us" TargetMode="External"/><Relationship Id="rId17" Type="http://schemas.openxmlformats.org/officeDocument/2006/relationships/hyperlink" Target="www.cas.org.uk"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www.siaa.org.uk"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so.org.uk/complain/form"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www.scottishhousingregulator.gov.uk/%20"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swis.com/"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F0604-034D-43E6-8B48-3254F97A79EC}"/>
</file>

<file path=customXml/itemProps2.xml><?xml version="1.0" encoding="utf-8"?>
<ds:datastoreItem xmlns:ds="http://schemas.openxmlformats.org/officeDocument/2006/customXml" ds:itemID="{B071C521-8E1A-409E-8A17-3D0776E2A9E2}"/>
</file>

<file path=customXml/itemProps3.xml><?xml version="1.0" encoding="utf-8"?>
<ds:datastoreItem xmlns:ds="http://schemas.openxmlformats.org/officeDocument/2006/customXml" ds:itemID="{BC9B162D-24F2-4B71-9EA9-951967D39599}"/>
</file>

<file path=docProps/app.xml><?xml version="1.0" encoding="utf-8"?>
<Properties xmlns="http://schemas.openxmlformats.org/officeDocument/2006/extended-properties" xmlns:vt="http://schemas.openxmlformats.org/officeDocument/2006/docPropsVTypes">
  <Template>Normal</Template>
  <TotalTime>1</TotalTime>
  <Pages>10</Pages>
  <Words>2062</Words>
  <Characters>11474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13509</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Kilpatrick L (Laura) (SPSO)</cp:lastModifiedBy>
  <cp:revision>2</cp:revision>
  <cp:lastPrinted>2012-01-30T10:35:00Z</cp:lastPrinted>
  <dcterms:created xsi:type="dcterms:W3CDTF">2020-02-05T15:08:00Z</dcterms:created>
  <dcterms:modified xsi:type="dcterms:W3CDTF">2020-02-05T15:08:00Z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