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AB4" w:rsidRDefault="00296DEC" w:rsidP="007E56EA">
      <w:pPr>
        <w:ind w:left="360"/>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8240" behindDoc="0" locked="0" layoutInCell="1" allowOverlap="1">
            <wp:simplePos x="0" y="0"/>
            <wp:positionH relativeFrom="margin">
              <wp:posOffset>-622947</wp:posOffset>
            </wp:positionH>
            <wp:positionV relativeFrom="topMargin">
              <wp:align>bottom</wp:align>
            </wp:positionV>
            <wp:extent cx="1288415" cy="774065"/>
            <wp:effectExtent l="0" t="0" r="6985" b="6985"/>
            <wp:wrapNone/>
            <wp:docPr id="1" name="Picture 1" descr="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8415" cy="774065"/>
                    </a:xfrm>
                    <a:prstGeom prst="rect">
                      <a:avLst/>
                    </a:prstGeom>
                    <a:noFill/>
                  </pic:spPr>
                </pic:pic>
              </a:graphicData>
            </a:graphic>
            <wp14:sizeRelH relativeFrom="page">
              <wp14:pctWidth>0</wp14:pctWidth>
            </wp14:sizeRelH>
            <wp14:sizeRelV relativeFrom="page">
              <wp14:pctHeight>0</wp14:pctHeight>
            </wp14:sizeRelV>
          </wp:anchor>
        </w:drawing>
      </w:r>
      <w:r w:rsidR="006E6AB4" w:rsidRPr="006E6AB4">
        <w:rPr>
          <w:rFonts w:ascii="Arial" w:hAnsi="Arial" w:cs="Arial"/>
          <w:b/>
          <w:sz w:val="24"/>
          <w:szCs w:val="24"/>
        </w:rPr>
        <w:t>Frequently Asked Questions:</w:t>
      </w:r>
    </w:p>
    <w:p w:rsidR="00B5743B" w:rsidRPr="00B026F0" w:rsidRDefault="006E6AB4" w:rsidP="007E56EA">
      <w:pPr>
        <w:ind w:left="360"/>
        <w:rPr>
          <w:rFonts w:ascii="Arial" w:hAnsi="Arial" w:cs="Arial"/>
          <w:b/>
          <w:sz w:val="24"/>
          <w:szCs w:val="24"/>
        </w:rPr>
      </w:pPr>
      <w:r>
        <w:rPr>
          <w:rFonts w:ascii="Arial" w:hAnsi="Arial" w:cs="Arial"/>
          <w:b/>
          <w:sz w:val="24"/>
          <w:szCs w:val="24"/>
        </w:rPr>
        <w:t>F</w:t>
      </w:r>
      <w:r w:rsidR="00B5743B" w:rsidRPr="00B026F0">
        <w:rPr>
          <w:rFonts w:ascii="Arial" w:hAnsi="Arial" w:cs="Arial"/>
          <w:b/>
          <w:sz w:val="24"/>
          <w:szCs w:val="24"/>
        </w:rPr>
        <w:t>or school leaders and staff</w:t>
      </w:r>
      <w:r>
        <w:rPr>
          <w:rFonts w:ascii="Arial" w:hAnsi="Arial" w:cs="Arial"/>
          <w:b/>
          <w:sz w:val="24"/>
          <w:szCs w:val="24"/>
        </w:rPr>
        <w:t xml:space="preserve">- </w:t>
      </w:r>
      <w:r w:rsidRPr="00B026F0">
        <w:rPr>
          <w:rFonts w:ascii="Arial" w:hAnsi="Arial" w:cs="Arial"/>
          <w:b/>
          <w:sz w:val="24"/>
          <w:szCs w:val="24"/>
        </w:rPr>
        <w:t xml:space="preserve">Transitions in the senior phase post </w:t>
      </w:r>
      <w:proofErr w:type="spellStart"/>
      <w:r w:rsidRPr="00B026F0">
        <w:rPr>
          <w:rFonts w:ascii="Arial" w:hAnsi="Arial" w:cs="Arial"/>
          <w:b/>
          <w:sz w:val="24"/>
          <w:szCs w:val="24"/>
        </w:rPr>
        <w:t>COVID</w:t>
      </w:r>
      <w:proofErr w:type="spellEnd"/>
      <w:r w:rsidRPr="00B026F0">
        <w:rPr>
          <w:rFonts w:ascii="Arial" w:hAnsi="Arial" w:cs="Arial"/>
          <w:b/>
          <w:sz w:val="24"/>
          <w:szCs w:val="24"/>
        </w:rPr>
        <w:t>-19</w:t>
      </w:r>
    </w:p>
    <w:p w:rsidR="007A1441" w:rsidRPr="00B026F0" w:rsidRDefault="007A1441" w:rsidP="007E56EA">
      <w:pPr>
        <w:rPr>
          <w:rFonts w:ascii="Arial" w:hAnsi="Arial" w:cs="Arial"/>
          <w:sz w:val="24"/>
          <w:szCs w:val="24"/>
        </w:rPr>
      </w:pPr>
    </w:p>
    <w:p w:rsidR="00B5743B" w:rsidRPr="00B026F0" w:rsidRDefault="00B026F0" w:rsidP="00637AAA">
      <w:pPr>
        <w:ind w:left="360"/>
        <w:jc w:val="both"/>
        <w:rPr>
          <w:rFonts w:ascii="Arial" w:hAnsi="Arial" w:cs="Arial"/>
          <w:sz w:val="24"/>
          <w:szCs w:val="24"/>
        </w:rPr>
      </w:pPr>
      <w:r w:rsidRPr="00637AAA">
        <w:rPr>
          <w:rFonts w:ascii="Arial" w:hAnsi="Arial" w:cs="Arial"/>
          <w:sz w:val="24"/>
          <w:szCs w:val="24"/>
        </w:rPr>
        <w:t>T</w:t>
      </w:r>
      <w:r w:rsidR="007A1441" w:rsidRPr="00637AAA">
        <w:rPr>
          <w:rFonts w:ascii="Arial" w:hAnsi="Arial" w:cs="Arial"/>
          <w:sz w:val="24"/>
          <w:szCs w:val="24"/>
        </w:rPr>
        <w:t xml:space="preserve">here are </w:t>
      </w:r>
      <w:r w:rsidR="004D39C7" w:rsidRPr="00637AAA">
        <w:rPr>
          <w:rFonts w:ascii="Arial" w:hAnsi="Arial" w:cs="Arial"/>
          <w:sz w:val="24"/>
          <w:szCs w:val="24"/>
        </w:rPr>
        <w:t>a number</w:t>
      </w:r>
      <w:r w:rsidR="00B86BB9" w:rsidRPr="00637AAA">
        <w:rPr>
          <w:rFonts w:ascii="Arial" w:hAnsi="Arial" w:cs="Arial"/>
          <w:sz w:val="24"/>
          <w:szCs w:val="24"/>
        </w:rPr>
        <w:t xml:space="preserve"> of things to consider </w:t>
      </w:r>
      <w:r w:rsidRPr="00637AAA">
        <w:rPr>
          <w:rFonts w:ascii="Arial" w:hAnsi="Arial" w:cs="Arial"/>
          <w:sz w:val="24"/>
          <w:szCs w:val="24"/>
        </w:rPr>
        <w:t>as young people</w:t>
      </w:r>
      <w:r w:rsidR="0037169C" w:rsidRPr="00637AAA">
        <w:rPr>
          <w:rFonts w:ascii="Arial" w:hAnsi="Arial" w:cs="Arial"/>
          <w:sz w:val="24"/>
          <w:szCs w:val="24"/>
        </w:rPr>
        <w:t xml:space="preserve"> enter into</w:t>
      </w:r>
      <w:r w:rsidR="007E56EA" w:rsidRPr="00637AAA">
        <w:rPr>
          <w:rFonts w:ascii="Arial" w:hAnsi="Arial" w:cs="Arial"/>
          <w:sz w:val="24"/>
          <w:szCs w:val="24"/>
        </w:rPr>
        <w:t>,</w:t>
      </w:r>
      <w:r w:rsidR="0037169C" w:rsidRPr="00637AAA">
        <w:rPr>
          <w:rFonts w:ascii="Arial" w:hAnsi="Arial" w:cs="Arial"/>
          <w:sz w:val="24"/>
          <w:szCs w:val="24"/>
        </w:rPr>
        <w:t xml:space="preserve"> or continue within</w:t>
      </w:r>
      <w:r w:rsidR="007E56EA" w:rsidRPr="00637AAA">
        <w:rPr>
          <w:rFonts w:ascii="Arial" w:hAnsi="Arial" w:cs="Arial"/>
          <w:sz w:val="24"/>
          <w:szCs w:val="24"/>
        </w:rPr>
        <w:t>,</w:t>
      </w:r>
      <w:r w:rsidR="0037169C" w:rsidRPr="00637AAA">
        <w:rPr>
          <w:rFonts w:ascii="Arial" w:hAnsi="Arial" w:cs="Arial"/>
          <w:sz w:val="24"/>
          <w:szCs w:val="24"/>
        </w:rPr>
        <w:t xml:space="preserve"> the senior phase</w:t>
      </w:r>
      <w:r w:rsidRPr="00637AAA">
        <w:rPr>
          <w:rFonts w:ascii="Arial" w:hAnsi="Arial" w:cs="Arial"/>
          <w:sz w:val="24"/>
          <w:szCs w:val="24"/>
        </w:rPr>
        <w:t>, after a substantial period of learning at home</w:t>
      </w:r>
      <w:r w:rsidR="0037169C" w:rsidRPr="00637AAA">
        <w:rPr>
          <w:rFonts w:ascii="Arial" w:hAnsi="Arial" w:cs="Arial"/>
          <w:sz w:val="24"/>
          <w:szCs w:val="24"/>
        </w:rPr>
        <w:t xml:space="preserve">. </w:t>
      </w:r>
      <w:r w:rsidR="00637AAA">
        <w:rPr>
          <w:rFonts w:ascii="Arial" w:hAnsi="Arial" w:cs="Arial"/>
          <w:sz w:val="24"/>
          <w:szCs w:val="24"/>
        </w:rPr>
        <w:t xml:space="preserve">This </w:t>
      </w:r>
      <w:r w:rsidR="0037169C" w:rsidRPr="00637AAA">
        <w:rPr>
          <w:rFonts w:ascii="Arial" w:hAnsi="Arial" w:cs="Arial"/>
          <w:sz w:val="24"/>
          <w:szCs w:val="24"/>
        </w:rPr>
        <w:t>f</w:t>
      </w:r>
      <w:r w:rsidR="00B5743B" w:rsidRPr="00637AAA">
        <w:rPr>
          <w:rFonts w:ascii="Arial" w:hAnsi="Arial" w:cs="Arial"/>
          <w:sz w:val="24"/>
          <w:szCs w:val="24"/>
        </w:rPr>
        <w:t>requent</w:t>
      </w:r>
      <w:r w:rsidR="007E56EA" w:rsidRPr="00637AAA">
        <w:rPr>
          <w:rFonts w:ascii="Arial" w:hAnsi="Arial" w:cs="Arial"/>
          <w:sz w:val="24"/>
          <w:szCs w:val="24"/>
        </w:rPr>
        <w:t>ly asked questions section</w:t>
      </w:r>
      <w:r w:rsidR="000B3FB9">
        <w:rPr>
          <w:rFonts w:ascii="Arial" w:hAnsi="Arial" w:cs="Arial"/>
          <w:sz w:val="24"/>
          <w:szCs w:val="24"/>
        </w:rPr>
        <w:t xml:space="preserve"> may</w:t>
      </w:r>
      <w:r w:rsidR="00B5743B" w:rsidRPr="00637AAA">
        <w:rPr>
          <w:rFonts w:ascii="Arial" w:hAnsi="Arial" w:cs="Arial"/>
          <w:sz w:val="24"/>
          <w:szCs w:val="24"/>
        </w:rPr>
        <w:t xml:space="preserve"> be useful to you in your establishment, as </w:t>
      </w:r>
      <w:r w:rsidRPr="00637AAA">
        <w:rPr>
          <w:rFonts w:ascii="Arial" w:hAnsi="Arial" w:cs="Arial"/>
          <w:sz w:val="24"/>
          <w:szCs w:val="24"/>
        </w:rPr>
        <w:t>the resumption of school-based learning begins.</w:t>
      </w:r>
    </w:p>
    <w:p w:rsidR="007A1441" w:rsidRPr="00B026F0" w:rsidRDefault="007A1441" w:rsidP="007E56EA">
      <w:pPr>
        <w:rPr>
          <w:rFonts w:ascii="Arial" w:hAnsi="Arial" w:cs="Arial"/>
          <w:sz w:val="24"/>
          <w:szCs w:val="24"/>
        </w:rPr>
      </w:pPr>
    </w:p>
    <w:p w:rsidR="007A1441" w:rsidRPr="00B026F0" w:rsidRDefault="007A1441" w:rsidP="006E6AB4">
      <w:pPr>
        <w:ind w:left="360"/>
        <w:jc w:val="both"/>
        <w:rPr>
          <w:rFonts w:ascii="Arial" w:hAnsi="Arial" w:cs="Arial"/>
          <w:i/>
          <w:color w:val="00B050"/>
          <w:sz w:val="24"/>
          <w:szCs w:val="24"/>
        </w:rPr>
      </w:pPr>
      <w:r w:rsidRPr="00B026F0">
        <w:rPr>
          <w:rFonts w:ascii="Arial" w:hAnsi="Arial" w:cs="Arial"/>
          <w:i/>
          <w:color w:val="00B050"/>
          <w:sz w:val="24"/>
          <w:szCs w:val="24"/>
        </w:rPr>
        <w:t xml:space="preserve">We are unsure as to how much learning has taken </w:t>
      </w:r>
      <w:r w:rsidR="00B5743B" w:rsidRPr="00B026F0">
        <w:rPr>
          <w:rFonts w:ascii="Arial" w:hAnsi="Arial" w:cs="Arial"/>
          <w:i/>
          <w:color w:val="00B050"/>
          <w:sz w:val="24"/>
          <w:szCs w:val="24"/>
        </w:rPr>
        <w:t>place for our</w:t>
      </w:r>
      <w:r w:rsidR="00FA3961" w:rsidRPr="00B026F0">
        <w:rPr>
          <w:rFonts w:ascii="Arial" w:hAnsi="Arial" w:cs="Arial"/>
          <w:i/>
          <w:color w:val="00B050"/>
          <w:sz w:val="24"/>
          <w:szCs w:val="24"/>
        </w:rPr>
        <w:t xml:space="preserve"> young people.</w:t>
      </w:r>
      <w:r w:rsidRPr="00B026F0">
        <w:rPr>
          <w:rFonts w:ascii="Arial" w:hAnsi="Arial" w:cs="Arial"/>
          <w:i/>
          <w:color w:val="00B050"/>
          <w:sz w:val="24"/>
          <w:szCs w:val="24"/>
        </w:rPr>
        <w:t xml:space="preserve"> Shou</w:t>
      </w:r>
      <w:r w:rsidR="00FA3961" w:rsidRPr="00B026F0">
        <w:rPr>
          <w:rFonts w:ascii="Arial" w:hAnsi="Arial" w:cs="Arial"/>
          <w:i/>
          <w:color w:val="00B050"/>
          <w:sz w:val="24"/>
          <w:szCs w:val="24"/>
        </w:rPr>
        <w:t>ld we assess where they are now, and move them swiftly into their new courses and programmes?</w:t>
      </w:r>
    </w:p>
    <w:p w:rsidR="007A1441" w:rsidRPr="00B026F0" w:rsidRDefault="007A1441" w:rsidP="007E56EA">
      <w:pPr>
        <w:rPr>
          <w:rFonts w:ascii="Arial" w:hAnsi="Arial" w:cs="Arial"/>
          <w:sz w:val="24"/>
          <w:szCs w:val="24"/>
        </w:rPr>
      </w:pPr>
    </w:p>
    <w:p w:rsidR="007A1441" w:rsidRPr="00637AAA" w:rsidRDefault="007A1441" w:rsidP="00637AAA">
      <w:pPr>
        <w:ind w:left="360"/>
        <w:jc w:val="both"/>
        <w:rPr>
          <w:rFonts w:ascii="Arial" w:hAnsi="Arial" w:cs="Arial"/>
          <w:color w:val="000000" w:themeColor="text1"/>
          <w:sz w:val="24"/>
          <w:szCs w:val="24"/>
        </w:rPr>
      </w:pPr>
      <w:r w:rsidRPr="00637AAA">
        <w:rPr>
          <w:rFonts w:ascii="Arial" w:hAnsi="Arial" w:cs="Arial"/>
          <w:color w:val="000000" w:themeColor="text1"/>
          <w:sz w:val="24"/>
          <w:szCs w:val="24"/>
        </w:rPr>
        <w:t>No. Research shows that the most important thing to do when young people return to school after a period where schools are closed due to disasters, epidemics or emergencies</w:t>
      </w:r>
      <w:r w:rsidR="00B5743B" w:rsidRPr="00637AAA">
        <w:rPr>
          <w:rFonts w:ascii="Arial" w:hAnsi="Arial" w:cs="Arial"/>
          <w:color w:val="000000" w:themeColor="text1"/>
          <w:sz w:val="24"/>
          <w:szCs w:val="24"/>
        </w:rPr>
        <w:t>,</w:t>
      </w:r>
      <w:r w:rsidRPr="00637AAA">
        <w:rPr>
          <w:rFonts w:ascii="Arial" w:hAnsi="Arial" w:cs="Arial"/>
          <w:color w:val="000000" w:themeColor="text1"/>
          <w:sz w:val="24"/>
          <w:szCs w:val="24"/>
        </w:rPr>
        <w:t xml:space="preserve"> is to support their mental and emotional wellbeing. Re-establishing routines, structures and timetables are impor</w:t>
      </w:r>
      <w:r w:rsidR="006E6AB4">
        <w:rPr>
          <w:rFonts w:ascii="Arial" w:hAnsi="Arial" w:cs="Arial"/>
          <w:color w:val="000000" w:themeColor="text1"/>
          <w:sz w:val="24"/>
          <w:szCs w:val="24"/>
        </w:rPr>
        <w:t xml:space="preserve">tant, </w:t>
      </w:r>
      <w:r w:rsidR="007E56EA" w:rsidRPr="00637AAA">
        <w:rPr>
          <w:rFonts w:ascii="Arial" w:hAnsi="Arial" w:cs="Arial"/>
          <w:color w:val="000000" w:themeColor="text1"/>
          <w:sz w:val="24"/>
          <w:szCs w:val="24"/>
        </w:rPr>
        <w:t xml:space="preserve">but most important in </w:t>
      </w:r>
      <w:r w:rsidRPr="00637AAA">
        <w:rPr>
          <w:rFonts w:ascii="Arial" w:hAnsi="Arial" w:cs="Arial"/>
          <w:color w:val="000000" w:themeColor="text1"/>
          <w:sz w:val="24"/>
          <w:szCs w:val="24"/>
        </w:rPr>
        <w:t xml:space="preserve">young people’s lives during this time are connections, relationships and support as they begin to return to </w:t>
      </w:r>
      <w:r w:rsidR="007E56EA" w:rsidRPr="00637AAA">
        <w:rPr>
          <w:rFonts w:ascii="Arial" w:hAnsi="Arial" w:cs="Arial"/>
          <w:color w:val="000000" w:themeColor="text1"/>
          <w:sz w:val="24"/>
          <w:szCs w:val="24"/>
        </w:rPr>
        <w:t>‘</w:t>
      </w:r>
      <w:r w:rsidRPr="00637AAA">
        <w:rPr>
          <w:rFonts w:ascii="Arial" w:hAnsi="Arial" w:cs="Arial"/>
          <w:color w:val="000000" w:themeColor="text1"/>
          <w:sz w:val="24"/>
          <w:szCs w:val="24"/>
        </w:rPr>
        <w:t>normal</w:t>
      </w:r>
      <w:r w:rsidR="007E56EA" w:rsidRPr="00637AAA">
        <w:rPr>
          <w:rFonts w:ascii="Arial" w:hAnsi="Arial" w:cs="Arial"/>
          <w:color w:val="000000" w:themeColor="text1"/>
          <w:sz w:val="24"/>
          <w:szCs w:val="24"/>
        </w:rPr>
        <w:t xml:space="preserve">’ school life. </w:t>
      </w:r>
      <w:r w:rsidRPr="00637AAA">
        <w:rPr>
          <w:rFonts w:ascii="Arial" w:hAnsi="Arial" w:cs="Arial"/>
          <w:color w:val="000000" w:themeColor="text1"/>
          <w:sz w:val="24"/>
          <w:szCs w:val="24"/>
        </w:rPr>
        <w:t>Placing the burden of assessment on young people w</w:t>
      </w:r>
      <w:r w:rsidR="007E56EA" w:rsidRPr="00637AAA">
        <w:rPr>
          <w:rFonts w:ascii="Arial" w:hAnsi="Arial" w:cs="Arial"/>
          <w:color w:val="000000" w:themeColor="text1"/>
          <w:sz w:val="24"/>
          <w:szCs w:val="24"/>
        </w:rPr>
        <w:t xml:space="preserve">ould not be appropriate during </w:t>
      </w:r>
      <w:r w:rsidRPr="00637AAA">
        <w:rPr>
          <w:rFonts w:ascii="Arial" w:hAnsi="Arial" w:cs="Arial"/>
          <w:color w:val="000000" w:themeColor="text1"/>
          <w:sz w:val="24"/>
          <w:szCs w:val="24"/>
        </w:rPr>
        <w:t>this initial period of transition.</w:t>
      </w:r>
      <w:r w:rsidR="00FA3961" w:rsidRPr="00637AAA">
        <w:rPr>
          <w:rFonts w:ascii="Arial" w:hAnsi="Arial" w:cs="Arial"/>
          <w:color w:val="000000" w:themeColor="text1"/>
          <w:sz w:val="24"/>
          <w:szCs w:val="24"/>
        </w:rPr>
        <w:t xml:space="preserve"> It </w:t>
      </w:r>
      <w:r w:rsidR="007E56EA" w:rsidRPr="00637AAA">
        <w:rPr>
          <w:rFonts w:ascii="Arial" w:hAnsi="Arial" w:cs="Arial"/>
          <w:color w:val="000000" w:themeColor="text1"/>
          <w:sz w:val="24"/>
          <w:szCs w:val="24"/>
        </w:rPr>
        <w:t>will,</w:t>
      </w:r>
      <w:r w:rsidR="00FA3961" w:rsidRPr="00637AAA">
        <w:rPr>
          <w:rFonts w:ascii="Arial" w:hAnsi="Arial" w:cs="Arial"/>
          <w:color w:val="000000" w:themeColor="text1"/>
          <w:sz w:val="24"/>
          <w:szCs w:val="24"/>
        </w:rPr>
        <w:t xml:space="preserve"> </w:t>
      </w:r>
      <w:r w:rsidR="007E56EA" w:rsidRPr="00637AAA">
        <w:rPr>
          <w:rFonts w:ascii="Arial" w:hAnsi="Arial" w:cs="Arial"/>
          <w:color w:val="000000" w:themeColor="text1"/>
          <w:sz w:val="24"/>
          <w:szCs w:val="24"/>
        </w:rPr>
        <w:t>however,</w:t>
      </w:r>
      <w:r w:rsidR="004D39C7" w:rsidRPr="00637AAA">
        <w:rPr>
          <w:rFonts w:ascii="Arial" w:hAnsi="Arial" w:cs="Arial"/>
          <w:color w:val="000000" w:themeColor="text1"/>
          <w:sz w:val="24"/>
          <w:szCs w:val="24"/>
        </w:rPr>
        <w:t xml:space="preserve"> relieve some pressure on s</w:t>
      </w:r>
      <w:r w:rsidR="00FA3961" w:rsidRPr="00637AAA">
        <w:rPr>
          <w:rFonts w:ascii="Arial" w:hAnsi="Arial" w:cs="Arial"/>
          <w:color w:val="000000" w:themeColor="text1"/>
          <w:sz w:val="24"/>
          <w:szCs w:val="24"/>
        </w:rPr>
        <w:t xml:space="preserve">enior phase </w:t>
      </w:r>
      <w:r w:rsidR="007E56EA" w:rsidRPr="00637AAA">
        <w:rPr>
          <w:rFonts w:ascii="Arial" w:hAnsi="Arial" w:cs="Arial"/>
          <w:color w:val="000000" w:themeColor="text1"/>
          <w:sz w:val="24"/>
          <w:szCs w:val="24"/>
        </w:rPr>
        <w:t>learners, to re-</w:t>
      </w:r>
      <w:r w:rsidR="00FA3961" w:rsidRPr="00637AAA">
        <w:rPr>
          <w:rFonts w:ascii="Arial" w:hAnsi="Arial" w:cs="Arial"/>
          <w:color w:val="000000" w:themeColor="text1"/>
          <w:sz w:val="24"/>
          <w:szCs w:val="24"/>
        </w:rPr>
        <w:t>introduce them to the types and level of work required for their</w:t>
      </w:r>
      <w:r w:rsidR="007E56EA" w:rsidRPr="00637AAA">
        <w:rPr>
          <w:rFonts w:ascii="Arial" w:hAnsi="Arial" w:cs="Arial"/>
          <w:color w:val="000000" w:themeColor="text1"/>
          <w:sz w:val="24"/>
          <w:szCs w:val="24"/>
        </w:rPr>
        <w:t xml:space="preserve"> NQ</w:t>
      </w:r>
      <w:r w:rsidR="00FA3961" w:rsidRPr="00637AAA">
        <w:rPr>
          <w:rFonts w:ascii="Arial" w:hAnsi="Arial" w:cs="Arial"/>
          <w:color w:val="000000" w:themeColor="text1"/>
          <w:sz w:val="24"/>
          <w:szCs w:val="24"/>
        </w:rPr>
        <w:t xml:space="preserve"> courses</w:t>
      </w:r>
      <w:r w:rsidR="007E56EA" w:rsidRPr="00637AAA">
        <w:rPr>
          <w:rFonts w:ascii="Arial" w:hAnsi="Arial" w:cs="Arial"/>
          <w:color w:val="000000" w:themeColor="text1"/>
          <w:sz w:val="24"/>
          <w:szCs w:val="24"/>
        </w:rPr>
        <w:t xml:space="preserve"> or awards. </w:t>
      </w:r>
      <w:r w:rsidR="00FA3961" w:rsidRPr="00637AAA">
        <w:rPr>
          <w:rFonts w:ascii="Arial" w:hAnsi="Arial" w:cs="Arial"/>
          <w:color w:val="000000" w:themeColor="text1"/>
          <w:sz w:val="24"/>
          <w:szCs w:val="24"/>
        </w:rPr>
        <w:t>It will be</w:t>
      </w:r>
      <w:r w:rsidR="004D39C7" w:rsidRPr="00637AAA">
        <w:rPr>
          <w:rFonts w:ascii="Arial" w:hAnsi="Arial" w:cs="Arial"/>
          <w:color w:val="000000" w:themeColor="text1"/>
          <w:sz w:val="24"/>
          <w:szCs w:val="24"/>
        </w:rPr>
        <w:t xml:space="preserve"> particularly useful</w:t>
      </w:r>
      <w:r w:rsidR="00FA3961" w:rsidRPr="00637AAA">
        <w:rPr>
          <w:rFonts w:ascii="Arial" w:hAnsi="Arial" w:cs="Arial"/>
          <w:color w:val="000000" w:themeColor="text1"/>
          <w:sz w:val="24"/>
          <w:szCs w:val="24"/>
        </w:rPr>
        <w:t xml:space="preserve"> early </w:t>
      </w:r>
      <w:r w:rsidR="007E56EA" w:rsidRPr="00637AAA">
        <w:rPr>
          <w:rFonts w:ascii="Arial" w:hAnsi="Arial" w:cs="Arial"/>
          <w:color w:val="000000" w:themeColor="text1"/>
          <w:sz w:val="24"/>
          <w:szCs w:val="24"/>
        </w:rPr>
        <w:t>on,</w:t>
      </w:r>
      <w:r w:rsidR="00FA3961" w:rsidRPr="00637AAA">
        <w:rPr>
          <w:rFonts w:ascii="Arial" w:hAnsi="Arial" w:cs="Arial"/>
          <w:color w:val="000000" w:themeColor="text1"/>
          <w:sz w:val="24"/>
          <w:szCs w:val="24"/>
        </w:rPr>
        <w:t xml:space="preserve"> </w:t>
      </w:r>
      <w:r w:rsidR="004D39C7" w:rsidRPr="00637AAA">
        <w:rPr>
          <w:rFonts w:ascii="Arial" w:hAnsi="Arial" w:cs="Arial"/>
          <w:color w:val="000000" w:themeColor="text1"/>
          <w:sz w:val="24"/>
          <w:szCs w:val="24"/>
        </w:rPr>
        <w:t xml:space="preserve">to continue to share and collaborate with others across schools and local authorities, </w:t>
      </w:r>
      <w:r w:rsidR="00FA3961" w:rsidRPr="00637AAA">
        <w:rPr>
          <w:rFonts w:ascii="Arial" w:hAnsi="Arial" w:cs="Arial"/>
          <w:color w:val="000000" w:themeColor="text1"/>
          <w:sz w:val="24"/>
          <w:szCs w:val="24"/>
        </w:rPr>
        <w:t>examples of resources and materials which young people can access at home if the return to school is on a part time basis.</w:t>
      </w:r>
    </w:p>
    <w:p w:rsidR="007A1441" w:rsidRPr="00B026F0" w:rsidRDefault="007A1441" w:rsidP="007E56EA">
      <w:pPr>
        <w:rPr>
          <w:rFonts w:ascii="Arial" w:hAnsi="Arial" w:cs="Arial"/>
          <w:sz w:val="24"/>
          <w:szCs w:val="24"/>
        </w:rPr>
      </w:pPr>
    </w:p>
    <w:p w:rsidR="007A1441" w:rsidRPr="00B026F0" w:rsidRDefault="007A1441" w:rsidP="006E6AB4">
      <w:pPr>
        <w:ind w:left="360"/>
        <w:jc w:val="both"/>
        <w:rPr>
          <w:rFonts w:ascii="Arial" w:hAnsi="Arial" w:cs="Arial"/>
          <w:i/>
          <w:color w:val="00B050"/>
          <w:sz w:val="24"/>
          <w:szCs w:val="24"/>
        </w:rPr>
      </w:pPr>
      <w:r w:rsidRPr="00B026F0">
        <w:rPr>
          <w:rFonts w:ascii="Arial" w:hAnsi="Arial" w:cs="Arial"/>
          <w:i/>
          <w:color w:val="00B050"/>
          <w:sz w:val="24"/>
          <w:szCs w:val="24"/>
        </w:rPr>
        <w:t>It is really important to “get</w:t>
      </w:r>
      <w:r w:rsidR="00FA3961" w:rsidRPr="00B026F0">
        <w:rPr>
          <w:rFonts w:ascii="Arial" w:hAnsi="Arial" w:cs="Arial"/>
          <w:i/>
          <w:color w:val="00B050"/>
          <w:sz w:val="24"/>
          <w:szCs w:val="24"/>
        </w:rPr>
        <w:t xml:space="preserve"> them up to speed” with learning. Should we focus on delivering a full curriculum </w:t>
      </w:r>
      <w:r w:rsidRPr="00B026F0">
        <w:rPr>
          <w:rFonts w:ascii="Arial" w:hAnsi="Arial" w:cs="Arial"/>
          <w:i/>
          <w:color w:val="00B050"/>
          <w:sz w:val="24"/>
          <w:szCs w:val="24"/>
        </w:rPr>
        <w:t>in the initial weeks back?</w:t>
      </w:r>
    </w:p>
    <w:p w:rsidR="007A1441" w:rsidRPr="00B026F0" w:rsidRDefault="007A1441" w:rsidP="00637AAA">
      <w:pPr>
        <w:jc w:val="both"/>
        <w:rPr>
          <w:rFonts w:ascii="Arial" w:hAnsi="Arial" w:cs="Arial"/>
          <w:sz w:val="24"/>
          <w:szCs w:val="24"/>
        </w:rPr>
      </w:pPr>
    </w:p>
    <w:p w:rsidR="007A1441" w:rsidRPr="006E6AB4" w:rsidRDefault="00B86BB9" w:rsidP="00637AAA">
      <w:pPr>
        <w:ind w:left="360"/>
        <w:jc w:val="both"/>
        <w:rPr>
          <w:rFonts w:ascii="Arial" w:hAnsi="Arial" w:cs="Arial"/>
          <w:color w:val="000000" w:themeColor="text1"/>
          <w:sz w:val="24"/>
          <w:szCs w:val="24"/>
        </w:rPr>
      </w:pPr>
      <w:r w:rsidRPr="006E6AB4">
        <w:rPr>
          <w:rFonts w:ascii="Arial" w:hAnsi="Arial" w:cs="Arial"/>
          <w:color w:val="000000" w:themeColor="text1"/>
          <w:sz w:val="24"/>
          <w:szCs w:val="24"/>
        </w:rPr>
        <w:t>There will</w:t>
      </w:r>
      <w:r w:rsidR="00FA3961" w:rsidRPr="006E6AB4">
        <w:rPr>
          <w:rFonts w:ascii="Arial" w:hAnsi="Arial" w:cs="Arial"/>
          <w:color w:val="000000" w:themeColor="text1"/>
          <w:sz w:val="24"/>
          <w:szCs w:val="24"/>
        </w:rPr>
        <w:t xml:space="preserve"> be some gaps in learning for young people and a sense of frustration as they did not have the opportunity to complete </w:t>
      </w:r>
      <w:proofErr w:type="spellStart"/>
      <w:r w:rsidR="00FA3961" w:rsidRPr="006E6AB4">
        <w:rPr>
          <w:rFonts w:ascii="Arial" w:hAnsi="Arial" w:cs="Arial"/>
          <w:color w:val="000000" w:themeColor="text1"/>
          <w:sz w:val="24"/>
          <w:szCs w:val="24"/>
        </w:rPr>
        <w:t>S3</w:t>
      </w:r>
      <w:proofErr w:type="spellEnd"/>
      <w:r w:rsidR="00FA3961" w:rsidRPr="006E6AB4">
        <w:rPr>
          <w:rFonts w:ascii="Arial" w:hAnsi="Arial" w:cs="Arial"/>
          <w:color w:val="000000" w:themeColor="text1"/>
          <w:sz w:val="24"/>
          <w:szCs w:val="24"/>
        </w:rPr>
        <w:t xml:space="preserve">, </w:t>
      </w:r>
      <w:proofErr w:type="spellStart"/>
      <w:r w:rsidR="00FA3961" w:rsidRPr="006E6AB4">
        <w:rPr>
          <w:rFonts w:ascii="Arial" w:hAnsi="Arial" w:cs="Arial"/>
          <w:color w:val="000000" w:themeColor="text1"/>
          <w:sz w:val="24"/>
          <w:szCs w:val="24"/>
        </w:rPr>
        <w:t>S4</w:t>
      </w:r>
      <w:proofErr w:type="spellEnd"/>
      <w:r w:rsidR="00FA3961" w:rsidRPr="006E6AB4">
        <w:rPr>
          <w:rFonts w:ascii="Arial" w:hAnsi="Arial" w:cs="Arial"/>
          <w:color w:val="000000" w:themeColor="text1"/>
          <w:sz w:val="24"/>
          <w:szCs w:val="24"/>
        </w:rPr>
        <w:t xml:space="preserve"> or </w:t>
      </w:r>
      <w:proofErr w:type="spellStart"/>
      <w:r w:rsidR="00FA3961" w:rsidRPr="006E6AB4">
        <w:rPr>
          <w:rFonts w:ascii="Arial" w:hAnsi="Arial" w:cs="Arial"/>
          <w:color w:val="000000" w:themeColor="text1"/>
          <w:sz w:val="24"/>
          <w:szCs w:val="24"/>
        </w:rPr>
        <w:t>S5</w:t>
      </w:r>
      <w:proofErr w:type="spellEnd"/>
      <w:r w:rsidR="00FA3961" w:rsidRPr="006E6AB4">
        <w:rPr>
          <w:rFonts w:ascii="Arial" w:hAnsi="Arial" w:cs="Arial"/>
          <w:color w:val="000000" w:themeColor="text1"/>
          <w:sz w:val="24"/>
          <w:szCs w:val="24"/>
        </w:rPr>
        <w:t xml:space="preserve"> work</w:t>
      </w:r>
      <w:r w:rsidR="007A1441" w:rsidRPr="006E6AB4">
        <w:rPr>
          <w:rFonts w:ascii="Arial" w:hAnsi="Arial" w:cs="Arial"/>
          <w:color w:val="000000" w:themeColor="text1"/>
          <w:sz w:val="24"/>
          <w:szCs w:val="24"/>
        </w:rPr>
        <w:t xml:space="preserve">. </w:t>
      </w:r>
      <w:r w:rsidR="004D39C7" w:rsidRPr="006E6AB4">
        <w:rPr>
          <w:rFonts w:ascii="Arial" w:hAnsi="Arial" w:cs="Arial"/>
          <w:color w:val="000000" w:themeColor="text1"/>
          <w:sz w:val="24"/>
          <w:szCs w:val="24"/>
        </w:rPr>
        <w:t>As learners move into</w:t>
      </w:r>
      <w:r w:rsidR="0026343A" w:rsidRPr="006E6AB4">
        <w:rPr>
          <w:rFonts w:ascii="Arial" w:hAnsi="Arial" w:cs="Arial"/>
          <w:color w:val="000000" w:themeColor="text1"/>
          <w:sz w:val="24"/>
          <w:szCs w:val="24"/>
        </w:rPr>
        <w:t xml:space="preserve"> the senior </w:t>
      </w:r>
      <w:r w:rsidR="007E56EA" w:rsidRPr="006E6AB4">
        <w:rPr>
          <w:rFonts w:ascii="Arial" w:hAnsi="Arial" w:cs="Arial"/>
          <w:color w:val="000000" w:themeColor="text1"/>
          <w:sz w:val="24"/>
          <w:szCs w:val="24"/>
        </w:rPr>
        <w:t xml:space="preserve">phase, it is </w:t>
      </w:r>
      <w:r w:rsidRPr="006E6AB4">
        <w:rPr>
          <w:rFonts w:ascii="Arial" w:hAnsi="Arial" w:cs="Arial"/>
          <w:color w:val="000000" w:themeColor="text1"/>
          <w:sz w:val="24"/>
          <w:szCs w:val="24"/>
        </w:rPr>
        <w:t>important</w:t>
      </w:r>
      <w:r w:rsidR="0026343A" w:rsidRPr="006E6AB4">
        <w:rPr>
          <w:rFonts w:ascii="Arial" w:hAnsi="Arial" w:cs="Arial"/>
          <w:color w:val="000000" w:themeColor="text1"/>
          <w:sz w:val="24"/>
          <w:szCs w:val="24"/>
        </w:rPr>
        <w:t xml:space="preserve"> that young people have a strong sense that the learning has moved</w:t>
      </w:r>
      <w:r w:rsidR="007E56EA" w:rsidRPr="006E6AB4">
        <w:rPr>
          <w:rFonts w:ascii="Arial" w:hAnsi="Arial" w:cs="Arial"/>
          <w:color w:val="000000" w:themeColor="text1"/>
          <w:sz w:val="24"/>
          <w:szCs w:val="24"/>
        </w:rPr>
        <w:t xml:space="preserve"> on</w:t>
      </w:r>
      <w:r w:rsidRPr="006E6AB4">
        <w:rPr>
          <w:rFonts w:ascii="Arial" w:hAnsi="Arial" w:cs="Arial"/>
          <w:color w:val="000000" w:themeColor="text1"/>
          <w:sz w:val="24"/>
          <w:szCs w:val="24"/>
        </w:rPr>
        <w:t xml:space="preserve"> as they begin</w:t>
      </w:r>
      <w:r w:rsidR="0026343A" w:rsidRPr="006E6AB4">
        <w:rPr>
          <w:rFonts w:ascii="Arial" w:hAnsi="Arial" w:cs="Arial"/>
          <w:color w:val="000000" w:themeColor="text1"/>
          <w:sz w:val="24"/>
          <w:szCs w:val="24"/>
        </w:rPr>
        <w:t xml:space="preserve"> to </w:t>
      </w:r>
      <w:r w:rsidR="007E56EA" w:rsidRPr="006E6AB4">
        <w:rPr>
          <w:rFonts w:ascii="Arial" w:hAnsi="Arial" w:cs="Arial"/>
          <w:color w:val="000000" w:themeColor="text1"/>
          <w:sz w:val="24"/>
          <w:szCs w:val="24"/>
        </w:rPr>
        <w:t>re-</w:t>
      </w:r>
      <w:r w:rsidRPr="006E6AB4">
        <w:rPr>
          <w:rFonts w:ascii="Arial" w:hAnsi="Arial" w:cs="Arial"/>
          <w:color w:val="000000" w:themeColor="text1"/>
          <w:sz w:val="24"/>
          <w:szCs w:val="24"/>
        </w:rPr>
        <w:t>engage in school based work</w:t>
      </w:r>
      <w:r w:rsidR="0026343A" w:rsidRPr="006E6AB4">
        <w:rPr>
          <w:rFonts w:ascii="Arial" w:hAnsi="Arial" w:cs="Arial"/>
          <w:color w:val="000000" w:themeColor="text1"/>
          <w:sz w:val="24"/>
          <w:szCs w:val="24"/>
        </w:rPr>
        <w:t>. It is</w:t>
      </w:r>
      <w:r w:rsidR="007E56EA" w:rsidRPr="006E6AB4">
        <w:rPr>
          <w:rFonts w:ascii="Arial" w:hAnsi="Arial" w:cs="Arial"/>
          <w:color w:val="000000" w:themeColor="text1"/>
          <w:sz w:val="24"/>
          <w:szCs w:val="24"/>
        </w:rPr>
        <w:t xml:space="preserve"> equally </w:t>
      </w:r>
      <w:r w:rsidR="0026343A" w:rsidRPr="006E6AB4">
        <w:rPr>
          <w:rFonts w:ascii="Arial" w:hAnsi="Arial" w:cs="Arial"/>
          <w:color w:val="000000" w:themeColor="text1"/>
          <w:sz w:val="24"/>
          <w:szCs w:val="24"/>
        </w:rPr>
        <w:t>important</w:t>
      </w:r>
      <w:r w:rsidR="007E56EA" w:rsidRPr="006E6AB4">
        <w:rPr>
          <w:rFonts w:ascii="Arial" w:hAnsi="Arial" w:cs="Arial"/>
          <w:color w:val="000000" w:themeColor="text1"/>
          <w:sz w:val="24"/>
          <w:szCs w:val="24"/>
        </w:rPr>
        <w:t xml:space="preserve"> that </w:t>
      </w:r>
      <w:r w:rsidR="00FA3961" w:rsidRPr="006E6AB4">
        <w:rPr>
          <w:rFonts w:ascii="Arial" w:hAnsi="Arial" w:cs="Arial"/>
          <w:color w:val="000000" w:themeColor="text1"/>
          <w:sz w:val="24"/>
          <w:szCs w:val="24"/>
        </w:rPr>
        <w:t>young people</w:t>
      </w:r>
      <w:r w:rsidR="007E56EA" w:rsidRPr="006E6AB4">
        <w:rPr>
          <w:rFonts w:ascii="Arial" w:hAnsi="Arial" w:cs="Arial"/>
          <w:color w:val="000000" w:themeColor="text1"/>
          <w:sz w:val="24"/>
          <w:szCs w:val="24"/>
        </w:rPr>
        <w:t xml:space="preserve"> can look ahead and create educational </w:t>
      </w:r>
      <w:r w:rsidR="00FA3961" w:rsidRPr="006E6AB4">
        <w:rPr>
          <w:rFonts w:ascii="Arial" w:hAnsi="Arial" w:cs="Arial"/>
          <w:color w:val="000000" w:themeColor="text1"/>
          <w:sz w:val="24"/>
          <w:szCs w:val="24"/>
        </w:rPr>
        <w:t>goals</w:t>
      </w:r>
      <w:r w:rsidR="004D39C7" w:rsidRPr="006E6AB4">
        <w:rPr>
          <w:rFonts w:ascii="Arial" w:hAnsi="Arial" w:cs="Arial"/>
          <w:color w:val="000000" w:themeColor="text1"/>
          <w:sz w:val="24"/>
          <w:szCs w:val="24"/>
        </w:rPr>
        <w:t xml:space="preserve">, plan their pathways within the senior </w:t>
      </w:r>
      <w:r w:rsidR="007E56EA" w:rsidRPr="006E6AB4">
        <w:rPr>
          <w:rFonts w:ascii="Arial" w:hAnsi="Arial" w:cs="Arial"/>
          <w:color w:val="000000" w:themeColor="text1"/>
          <w:sz w:val="24"/>
          <w:szCs w:val="24"/>
        </w:rPr>
        <w:t>phase and</w:t>
      </w:r>
      <w:r w:rsidR="00FA3961" w:rsidRPr="006E6AB4">
        <w:rPr>
          <w:rFonts w:ascii="Arial" w:hAnsi="Arial" w:cs="Arial"/>
          <w:color w:val="000000" w:themeColor="text1"/>
          <w:sz w:val="24"/>
          <w:szCs w:val="24"/>
        </w:rPr>
        <w:t xml:space="preserve"> view their</w:t>
      </w:r>
      <w:r w:rsidR="007E56EA" w:rsidRPr="006E6AB4">
        <w:rPr>
          <w:rFonts w:ascii="Arial" w:hAnsi="Arial" w:cs="Arial"/>
          <w:color w:val="000000" w:themeColor="text1"/>
          <w:sz w:val="24"/>
          <w:szCs w:val="24"/>
        </w:rPr>
        <w:t xml:space="preserve"> school</w:t>
      </w:r>
      <w:r w:rsidR="00FA3961" w:rsidRPr="006E6AB4">
        <w:rPr>
          <w:rFonts w:ascii="Arial" w:hAnsi="Arial" w:cs="Arial"/>
          <w:color w:val="000000" w:themeColor="text1"/>
          <w:sz w:val="24"/>
          <w:szCs w:val="24"/>
        </w:rPr>
        <w:t xml:space="preserve"> education as a positive aspect of</w:t>
      </w:r>
      <w:r w:rsidR="007E56EA" w:rsidRPr="006E6AB4">
        <w:rPr>
          <w:rFonts w:ascii="Arial" w:hAnsi="Arial" w:cs="Arial"/>
          <w:color w:val="000000" w:themeColor="text1"/>
          <w:sz w:val="24"/>
          <w:szCs w:val="24"/>
        </w:rPr>
        <w:t xml:space="preserve"> their lives once again.</w:t>
      </w:r>
    </w:p>
    <w:p w:rsidR="007A1441" w:rsidRPr="00B026F0" w:rsidRDefault="007A1441" w:rsidP="007E56EA">
      <w:pPr>
        <w:rPr>
          <w:rFonts w:ascii="Arial" w:hAnsi="Arial" w:cs="Arial"/>
          <w:i/>
          <w:sz w:val="24"/>
          <w:szCs w:val="24"/>
        </w:rPr>
      </w:pPr>
    </w:p>
    <w:p w:rsidR="007A1441" w:rsidRPr="00B026F0" w:rsidRDefault="007A1441" w:rsidP="006E6AB4">
      <w:pPr>
        <w:ind w:left="360"/>
        <w:jc w:val="both"/>
        <w:rPr>
          <w:rFonts w:ascii="Arial" w:hAnsi="Arial" w:cs="Arial"/>
          <w:i/>
          <w:color w:val="00B050"/>
          <w:sz w:val="24"/>
          <w:szCs w:val="24"/>
        </w:rPr>
      </w:pPr>
      <w:r w:rsidRPr="00B026F0">
        <w:rPr>
          <w:rFonts w:ascii="Arial" w:hAnsi="Arial" w:cs="Arial"/>
          <w:i/>
          <w:color w:val="00B050"/>
          <w:sz w:val="24"/>
          <w:szCs w:val="24"/>
        </w:rPr>
        <w:t>There is fear, bereavement and anxiety to deal with and staff may not have the skills to help our yo</w:t>
      </w:r>
      <w:r w:rsidR="000B3FB9">
        <w:rPr>
          <w:rFonts w:ascii="Arial" w:hAnsi="Arial" w:cs="Arial"/>
          <w:i/>
          <w:color w:val="00B050"/>
          <w:sz w:val="24"/>
          <w:szCs w:val="24"/>
        </w:rPr>
        <w:t xml:space="preserve">ung people. How can we </w:t>
      </w:r>
      <w:r w:rsidRPr="00B026F0">
        <w:rPr>
          <w:rFonts w:ascii="Arial" w:hAnsi="Arial" w:cs="Arial"/>
          <w:i/>
          <w:color w:val="00B050"/>
          <w:sz w:val="24"/>
          <w:szCs w:val="24"/>
        </w:rPr>
        <w:t>support the mental and emotional fallout from the period of lockdown?</w:t>
      </w:r>
    </w:p>
    <w:p w:rsidR="007A1441" w:rsidRPr="00B026F0" w:rsidRDefault="007A1441" w:rsidP="007E56EA">
      <w:pPr>
        <w:rPr>
          <w:rFonts w:ascii="Arial" w:hAnsi="Arial" w:cs="Arial"/>
          <w:sz w:val="24"/>
          <w:szCs w:val="24"/>
        </w:rPr>
      </w:pPr>
    </w:p>
    <w:p w:rsidR="006E6AB4" w:rsidRDefault="000B3FB9" w:rsidP="00637AAA">
      <w:pPr>
        <w:ind w:left="360"/>
        <w:jc w:val="both"/>
        <w:rPr>
          <w:rFonts w:ascii="Arial" w:hAnsi="Arial" w:cs="Arial"/>
          <w:color w:val="000000" w:themeColor="text1"/>
          <w:sz w:val="24"/>
          <w:szCs w:val="24"/>
        </w:rPr>
      </w:pPr>
      <w:r>
        <w:rPr>
          <w:rFonts w:ascii="Arial" w:hAnsi="Arial" w:cs="Arial"/>
          <w:color w:val="000000" w:themeColor="text1"/>
          <w:sz w:val="24"/>
          <w:szCs w:val="24"/>
        </w:rPr>
        <w:t>You know your</w:t>
      </w:r>
      <w:r w:rsidR="007A1441" w:rsidRPr="00637AAA">
        <w:rPr>
          <w:rFonts w:ascii="Arial" w:hAnsi="Arial" w:cs="Arial"/>
          <w:color w:val="000000" w:themeColor="text1"/>
          <w:sz w:val="24"/>
          <w:szCs w:val="24"/>
        </w:rPr>
        <w:t xml:space="preserve"> young people well and are attuned to their needs. This will be crucial in supporting the emotional wellbeing of all young people as they return to school life. </w:t>
      </w:r>
      <w:r w:rsidR="007E56EA" w:rsidRPr="00637AAA">
        <w:rPr>
          <w:rFonts w:ascii="Arial" w:hAnsi="Arial" w:cs="Arial"/>
          <w:color w:val="000000" w:themeColor="text1"/>
          <w:sz w:val="24"/>
          <w:szCs w:val="24"/>
        </w:rPr>
        <w:t>Additionally, it</w:t>
      </w:r>
      <w:r w:rsidR="007A1441" w:rsidRPr="00637AAA">
        <w:rPr>
          <w:rFonts w:ascii="Arial" w:hAnsi="Arial" w:cs="Arial"/>
          <w:color w:val="000000" w:themeColor="text1"/>
          <w:sz w:val="24"/>
          <w:szCs w:val="24"/>
        </w:rPr>
        <w:t xml:space="preserve"> will be important to draw on the skill</w:t>
      </w:r>
      <w:r>
        <w:rPr>
          <w:rFonts w:ascii="Arial" w:hAnsi="Arial" w:cs="Arial"/>
          <w:color w:val="000000" w:themeColor="text1"/>
          <w:sz w:val="24"/>
          <w:szCs w:val="24"/>
        </w:rPr>
        <w:t>s of particular members of your team</w:t>
      </w:r>
      <w:r w:rsidR="007A1441" w:rsidRPr="00637AAA">
        <w:rPr>
          <w:rFonts w:ascii="Arial" w:hAnsi="Arial" w:cs="Arial"/>
          <w:color w:val="000000" w:themeColor="text1"/>
          <w:sz w:val="24"/>
          <w:szCs w:val="24"/>
        </w:rPr>
        <w:t xml:space="preserve"> who </w:t>
      </w:r>
      <w:r w:rsidR="00B5743B" w:rsidRPr="00637AAA">
        <w:rPr>
          <w:rFonts w:ascii="Arial" w:hAnsi="Arial" w:cs="Arial"/>
          <w:color w:val="000000" w:themeColor="text1"/>
          <w:sz w:val="24"/>
          <w:szCs w:val="24"/>
        </w:rPr>
        <w:t>work</w:t>
      </w:r>
      <w:r w:rsidR="007A1441" w:rsidRPr="00637AAA">
        <w:rPr>
          <w:rFonts w:ascii="Arial" w:hAnsi="Arial" w:cs="Arial"/>
          <w:color w:val="000000" w:themeColor="text1"/>
          <w:sz w:val="24"/>
          <w:szCs w:val="24"/>
        </w:rPr>
        <w:t xml:space="preserve"> in pastoral care or pupil support</w:t>
      </w:r>
      <w:r w:rsidR="007E56EA" w:rsidRPr="00637AAA">
        <w:rPr>
          <w:rFonts w:ascii="Arial" w:hAnsi="Arial" w:cs="Arial"/>
          <w:color w:val="000000" w:themeColor="text1"/>
          <w:sz w:val="24"/>
          <w:szCs w:val="24"/>
        </w:rPr>
        <w:t>,</w:t>
      </w:r>
      <w:r w:rsidR="00B5743B" w:rsidRPr="00637AAA">
        <w:rPr>
          <w:rFonts w:ascii="Arial" w:hAnsi="Arial" w:cs="Arial"/>
          <w:color w:val="000000" w:themeColor="text1"/>
          <w:sz w:val="24"/>
          <w:szCs w:val="24"/>
        </w:rPr>
        <w:t xml:space="preserve"> for example, </w:t>
      </w:r>
      <w:r w:rsidR="007A1441" w:rsidRPr="00637AAA">
        <w:rPr>
          <w:rFonts w:ascii="Arial" w:hAnsi="Arial" w:cs="Arial"/>
          <w:color w:val="000000" w:themeColor="text1"/>
          <w:sz w:val="24"/>
          <w:szCs w:val="24"/>
        </w:rPr>
        <w:t xml:space="preserve">to engage </w:t>
      </w:r>
      <w:r w:rsidR="007E56EA" w:rsidRPr="00637AAA">
        <w:rPr>
          <w:rFonts w:ascii="Arial" w:hAnsi="Arial" w:cs="Arial"/>
          <w:color w:val="000000" w:themeColor="text1"/>
          <w:sz w:val="24"/>
          <w:szCs w:val="24"/>
        </w:rPr>
        <w:t>with those young</w:t>
      </w:r>
      <w:r w:rsidR="007A1441" w:rsidRPr="00637AAA">
        <w:rPr>
          <w:rFonts w:ascii="Arial" w:hAnsi="Arial" w:cs="Arial"/>
          <w:color w:val="000000" w:themeColor="text1"/>
          <w:sz w:val="24"/>
          <w:szCs w:val="24"/>
        </w:rPr>
        <w:t xml:space="preserve"> people who want to express their anxieties as th</w:t>
      </w:r>
      <w:r w:rsidR="007E56EA" w:rsidRPr="00637AAA">
        <w:rPr>
          <w:rFonts w:ascii="Arial" w:hAnsi="Arial" w:cs="Arial"/>
          <w:color w:val="000000" w:themeColor="text1"/>
          <w:sz w:val="24"/>
          <w:szCs w:val="24"/>
        </w:rPr>
        <w:t>ey make their transitions. You may</w:t>
      </w:r>
      <w:r w:rsidR="007A1441" w:rsidRPr="00637AAA">
        <w:rPr>
          <w:rFonts w:ascii="Arial" w:hAnsi="Arial" w:cs="Arial"/>
          <w:color w:val="000000" w:themeColor="text1"/>
          <w:sz w:val="24"/>
          <w:szCs w:val="24"/>
        </w:rPr>
        <w:t xml:space="preserve"> have </w:t>
      </w:r>
      <w:r>
        <w:rPr>
          <w:rFonts w:ascii="Arial" w:hAnsi="Arial" w:cs="Arial"/>
          <w:color w:val="000000" w:themeColor="text1"/>
          <w:sz w:val="24"/>
          <w:szCs w:val="24"/>
        </w:rPr>
        <w:t>colleagues trained</w:t>
      </w:r>
      <w:r w:rsidR="007A1441" w:rsidRPr="00637AAA">
        <w:rPr>
          <w:rFonts w:ascii="Arial" w:hAnsi="Arial" w:cs="Arial"/>
          <w:color w:val="000000" w:themeColor="text1"/>
          <w:sz w:val="24"/>
          <w:szCs w:val="24"/>
        </w:rPr>
        <w:t xml:space="preserve"> in Scott</w:t>
      </w:r>
      <w:r w:rsidR="00FA3961" w:rsidRPr="00637AAA">
        <w:rPr>
          <w:rFonts w:ascii="Arial" w:hAnsi="Arial" w:cs="Arial"/>
          <w:color w:val="000000" w:themeColor="text1"/>
          <w:sz w:val="24"/>
          <w:szCs w:val="24"/>
        </w:rPr>
        <w:t>ish Mental Health First Aid who</w:t>
      </w:r>
      <w:r w:rsidR="007A1441" w:rsidRPr="00637AAA">
        <w:rPr>
          <w:rFonts w:ascii="Arial" w:hAnsi="Arial" w:cs="Arial"/>
          <w:color w:val="000000" w:themeColor="text1"/>
          <w:sz w:val="24"/>
          <w:szCs w:val="24"/>
        </w:rPr>
        <w:t xml:space="preserve"> </w:t>
      </w:r>
      <w:r w:rsidR="007E56EA" w:rsidRPr="00637AAA">
        <w:rPr>
          <w:rFonts w:ascii="Arial" w:hAnsi="Arial" w:cs="Arial"/>
          <w:color w:val="000000" w:themeColor="text1"/>
          <w:sz w:val="24"/>
          <w:szCs w:val="24"/>
        </w:rPr>
        <w:t>can support</w:t>
      </w:r>
      <w:r w:rsidR="007A1441" w:rsidRPr="00637AAA">
        <w:rPr>
          <w:rFonts w:ascii="Arial" w:hAnsi="Arial" w:cs="Arial"/>
          <w:color w:val="000000" w:themeColor="text1"/>
          <w:sz w:val="24"/>
          <w:szCs w:val="24"/>
        </w:rPr>
        <w:t xml:space="preserve"> other staff with strategies to use when engaging with young people in a stat</w:t>
      </w:r>
      <w:r>
        <w:rPr>
          <w:rFonts w:ascii="Arial" w:hAnsi="Arial" w:cs="Arial"/>
          <w:color w:val="000000" w:themeColor="text1"/>
          <w:sz w:val="24"/>
          <w:szCs w:val="24"/>
        </w:rPr>
        <w:t>e of distress. T</w:t>
      </w:r>
      <w:r w:rsidR="007A1441" w:rsidRPr="00637AAA">
        <w:rPr>
          <w:rFonts w:ascii="Arial" w:hAnsi="Arial" w:cs="Arial"/>
          <w:color w:val="000000" w:themeColor="text1"/>
          <w:sz w:val="24"/>
          <w:szCs w:val="24"/>
        </w:rPr>
        <w:t xml:space="preserve">here are professional learning resources online to help staff who </w:t>
      </w:r>
      <w:r w:rsidR="007E56EA" w:rsidRPr="00637AAA">
        <w:rPr>
          <w:rFonts w:ascii="Arial" w:hAnsi="Arial" w:cs="Arial"/>
          <w:color w:val="000000" w:themeColor="text1"/>
          <w:sz w:val="24"/>
          <w:szCs w:val="24"/>
        </w:rPr>
        <w:t xml:space="preserve">would like to </w:t>
      </w:r>
      <w:r w:rsidR="007A1441" w:rsidRPr="00637AAA">
        <w:rPr>
          <w:rFonts w:ascii="Arial" w:hAnsi="Arial" w:cs="Arial"/>
          <w:color w:val="000000" w:themeColor="text1"/>
          <w:sz w:val="24"/>
          <w:szCs w:val="24"/>
        </w:rPr>
        <w:t>enhance their skills in supporti</w:t>
      </w:r>
      <w:r w:rsidR="004D39C7" w:rsidRPr="00637AAA">
        <w:rPr>
          <w:rFonts w:ascii="Arial" w:hAnsi="Arial" w:cs="Arial"/>
          <w:color w:val="000000" w:themeColor="text1"/>
          <w:sz w:val="24"/>
          <w:szCs w:val="24"/>
        </w:rPr>
        <w:t xml:space="preserve">ng emotional wellbeing.  </w:t>
      </w:r>
    </w:p>
    <w:p w:rsidR="007A1441" w:rsidRPr="006E6AB4" w:rsidRDefault="004D39C7" w:rsidP="00637AAA">
      <w:pPr>
        <w:ind w:left="360"/>
        <w:jc w:val="both"/>
        <w:rPr>
          <w:rFonts w:ascii="Arial" w:hAnsi="Arial" w:cs="Arial"/>
          <w:color w:val="000000" w:themeColor="text1"/>
          <w:sz w:val="24"/>
          <w:szCs w:val="24"/>
        </w:rPr>
      </w:pPr>
      <w:r w:rsidRPr="00637AAA">
        <w:rPr>
          <w:rFonts w:ascii="Arial" w:hAnsi="Arial" w:cs="Arial"/>
          <w:color w:val="000000" w:themeColor="text1"/>
          <w:sz w:val="24"/>
          <w:szCs w:val="24"/>
        </w:rPr>
        <w:lastRenderedPageBreak/>
        <w:t>Schools can also call on</w:t>
      </w:r>
      <w:r w:rsidR="007A1441" w:rsidRPr="00637AAA">
        <w:rPr>
          <w:rFonts w:ascii="Arial" w:hAnsi="Arial" w:cs="Arial"/>
          <w:color w:val="000000" w:themeColor="text1"/>
          <w:sz w:val="24"/>
          <w:szCs w:val="24"/>
        </w:rPr>
        <w:t xml:space="preserve"> key partners who can help them to support the mental health of young </w:t>
      </w:r>
      <w:r w:rsidR="007E56EA" w:rsidRPr="00637AAA">
        <w:rPr>
          <w:rFonts w:ascii="Arial" w:hAnsi="Arial" w:cs="Arial"/>
          <w:color w:val="000000" w:themeColor="text1"/>
          <w:sz w:val="24"/>
          <w:szCs w:val="24"/>
        </w:rPr>
        <w:t>people,</w:t>
      </w:r>
      <w:r w:rsidR="007A1441" w:rsidRPr="00637AAA">
        <w:rPr>
          <w:rFonts w:ascii="Arial" w:hAnsi="Arial" w:cs="Arial"/>
          <w:color w:val="000000" w:themeColor="text1"/>
          <w:sz w:val="24"/>
          <w:szCs w:val="24"/>
        </w:rPr>
        <w:t xml:space="preserve"> including social services, counsell</w:t>
      </w:r>
      <w:r w:rsidR="00B86BB9" w:rsidRPr="00637AAA">
        <w:rPr>
          <w:rFonts w:ascii="Arial" w:hAnsi="Arial" w:cs="Arial"/>
          <w:color w:val="000000" w:themeColor="text1"/>
          <w:sz w:val="24"/>
          <w:szCs w:val="24"/>
        </w:rPr>
        <w:t>ing and psychological services.</w:t>
      </w:r>
      <w:r w:rsidR="007A1441" w:rsidRPr="00637AAA">
        <w:rPr>
          <w:rFonts w:ascii="Arial" w:hAnsi="Arial" w:cs="Arial"/>
          <w:i/>
          <w:color w:val="000000" w:themeColor="text1"/>
          <w:sz w:val="24"/>
          <w:szCs w:val="24"/>
        </w:rPr>
        <w:t xml:space="preserve">  </w:t>
      </w:r>
    </w:p>
    <w:p w:rsidR="007A1441" w:rsidRPr="00B026F0" w:rsidRDefault="007A1441" w:rsidP="007E56EA">
      <w:pPr>
        <w:rPr>
          <w:rFonts w:ascii="Arial" w:hAnsi="Arial" w:cs="Arial"/>
          <w:i/>
          <w:sz w:val="24"/>
          <w:szCs w:val="24"/>
        </w:rPr>
      </w:pPr>
    </w:p>
    <w:p w:rsidR="007A1441" w:rsidRPr="00B026F0" w:rsidRDefault="007A1441" w:rsidP="006E6AB4">
      <w:pPr>
        <w:ind w:left="360"/>
        <w:jc w:val="both"/>
        <w:rPr>
          <w:rFonts w:ascii="Arial" w:hAnsi="Arial" w:cs="Arial"/>
          <w:i/>
          <w:color w:val="00B050"/>
          <w:sz w:val="24"/>
          <w:szCs w:val="24"/>
        </w:rPr>
      </w:pPr>
      <w:r w:rsidRPr="00B026F0">
        <w:rPr>
          <w:rFonts w:ascii="Arial" w:hAnsi="Arial" w:cs="Arial"/>
          <w:i/>
          <w:color w:val="00B050"/>
          <w:sz w:val="24"/>
          <w:szCs w:val="24"/>
        </w:rPr>
        <w:t>How can we e</w:t>
      </w:r>
      <w:r w:rsidR="00B86BB9" w:rsidRPr="00B026F0">
        <w:rPr>
          <w:rFonts w:ascii="Arial" w:hAnsi="Arial" w:cs="Arial"/>
          <w:i/>
          <w:color w:val="00B050"/>
          <w:sz w:val="24"/>
          <w:szCs w:val="24"/>
        </w:rPr>
        <w:t>nsure that we reach every</w:t>
      </w:r>
      <w:r w:rsidRPr="00B026F0">
        <w:rPr>
          <w:rFonts w:ascii="Arial" w:hAnsi="Arial" w:cs="Arial"/>
          <w:i/>
          <w:color w:val="00B050"/>
          <w:sz w:val="24"/>
          <w:szCs w:val="24"/>
        </w:rPr>
        <w:t xml:space="preserve"> young person to offer help and support for their </w:t>
      </w:r>
      <w:r w:rsidR="007E56EA" w:rsidRPr="00B026F0">
        <w:rPr>
          <w:rFonts w:ascii="Arial" w:hAnsi="Arial" w:cs="Arial"/>
          <w:i/>
          <w:color w:val="00B050"/>
          <w:sz w:val="24"/>
          <w:szCs w:val="24"/>
        </w:rPr>
        <w:t>transition,</w:t>
      </w:r>
      <w:r w:rsidR="00FA3961" w:rsidRPr="00B026F0">
        <w:rPr>
          <w:rFonts w:ascii="Arial" w:hAnsi="Arial" w:cs="Arial"/>
          <w:i/>
          <w:color w:val="00B050"/>
          <w:sz w:val="24"/>
          <w:szCs w:val="24"/>
        </w:rPr>
        <w:t xml:space="preserve"> both</w:t>
      </w:r>
      <w:r w:rsidR="00B5743B" w:rsidRPr="00B026F0">
        <w:rPr>
          <w:rFonts w:ascii="Arial" w:hAnsi="Arial" w:cs="Arial"/>
          <w:i/>
          <w:color w:val="00B050"/>
          <w:sz w:val="24"/>
          <w:szCs w:val="24"/>
        </w:rPr>
        <w:t xml:space="preserve"> </w:t>
      </w:r>
      <w:r w:rsidR="007E56EA" w:rsidRPr="00B026F0">
        <w:rPr>
          <w:rFonts w:ascii="Arial" w:hAnsi="Arial" w:cs="Arial"/>
          <w:i/>
          <w:color w:val="00B050"/>
          <w:sz w:val="24"/>
          <w:szCs w:val="24"/>
        </w:rPr>
        <w:t xml:space="preserve">back </w:t>
      </w:r>
      <w:r w:rsidR="00B5743B" w:rsidRPr="00B026F0">
        <w:rPr>
          <w:rFonts w:ascii="Arial" w:hAnsi="Arial" w:cs="Arial"/>
          <w:i/>
          <w:color w:val="00B050"/>
          <w:sz w:val="24"/>
          <w:szCs w:val="24"/>
        </w:rPr>
        <w:t xml:space="preserve">into school and into </w:t>
      </w:r>
      <w:proofErr w:type="spellStart"/>
      <w:r w:rsidR="00B5743B" w:rsidRPr="00B026F0">
        <w:rPr>
          <w:rFonts w:ascii="Arial" w:hAnsi="Arial" w:cs="Arial"/>
          <w:i/>
          <w:color w:val="00B050"/>
          <w:sz w:val="24"/>
          <w:szCs w:val="24"/>
        </w:rPr>
        <w:t>S4</w:t>
      </w:r>
      <w:proofErr w:type="spellEnd"/>
      <w:r w:rsidR="00B5743B" w:rsidRPr="00B026F0">
        <w:rPr>
          <w:rFonts w:ascii="Arial" w:hAnsi="Arial" w:cs="Arial"/>
          <w:i/>
          <w:color w:val="00B050"/>
          <w:sz w:val="24"/>
          <w:szCs w:val="24"/>
        </w:rPr>
        <w:t xml:space="preserve">, </w:t>
      </w:r>
      <w:proofErr w:type="spellStart"/>
      <w:r w:rsidR="00B5743B" w:rsidRPr="00B026F0">
        <w:rPr>
          <w:rFonts w:ascii="Arial" w:hAnsi="Arial" w:cs="Arial"/>
          <w:i/>
          <w:color w:val="00B050"/>
          <w:sz w:val="24"/>
          <w:szCs w:val="24"/>
        </w:rPr>
        <w:t>S5</w:t>
      </w:r>
      <w:proofErr w:type="spellEnd"/>
      <w:r w:rsidR="00B5743B" w:rsidRPr="00B026F0">
        <w:rPr>
          <w:rFonts w:ascii="Arial" w:hAnsi="Arial" w:cs="Arial"/>
          <w:i/>
          <w:color w:val="00B050"/>
          <w:sz w:val="24"/>
          <w:szCs w:val="24"/>
        </w:rPr>
        <w:t xml:space="preserve">, or </w:t>
      </w:r>
      <w:proofErr w:type="spellStart"/>
      <w:r w:rsidR="00B5743B" w:rsidRPr="00B026F0">
        <w:rPr>
          <w:rFonts w:ascii="Arial" w:hAnsi="Arial" w:cs="Arial"/>
          <w:i/>
          <w:color w:val="00B050"/>
          <w:sz w:val="24"/>
          <w:szCs w:val="24"/>
        </w:rPr>
        <w:t>S</w:t>
      </w:r>
      <w:r w:rsidR="00FA3961" w:rsidRPr="00B026F0">
        <w:rPr>
          <w:rFonts w:ascii="Arial" w:hAnsi="Arial" w:cs="Arial"/>
          <w:i/>
          <w:color w:val="00B050"/>
          <w:sz w:val="24"/>
          <w:szCs w:val="24"/>
        </w:rPr>
        <w:t>6</w:t>
      </w:r>
      <w:proofErr w:type="spellEnd"/>
      <w:r w:rsidRPr="00B026F0">
        <w:rPr>
          <w:rFonts w:ascii="Arial" w:hAnsi="Arial" w:cs="Arial"/>
          <w:i/>
          <w:color w:val="00B050"/>
          <w:sz w:val="24"/>
          <w:szCs w:val="24"/>
        </w:rPr>
        <w:t>?</w:t>
      </w:r>
    </w:p>
    <w:p w:rsidR="007A1441" w:rsidRPr="00B026F0" w:rsidRDefault="007A1441" w:rsidP="007E56EA">
      <w:pPr>
        <w:pStyle w:val="ListParagraph"/>
        <w:rPr>
          <w:rFonts w:cs="Arial"/>
          <w:szCs w:val="24"/>
        </w:rPr>
      </w:pPr>
    </w:p>
    <w:p w:rsidR="007A1441" w:rsidRPr="00637AAA" w:rsidRDefault="007A1441" w:rsidP="00637AAA">
      <w:pPr>
        <w:ind w:left="360"/>
        <w:jc w:val="both"/>
        <w:rPr>
          <w:rFonts w:ascii="Arial" w:hAnsi="Arial" w:cs="Arial"/>
          <w:color w:val="000000" w:themeColor="text1"/>
          <w:sz w:val="24"/>
          <w:szCs w:val="24"/>
        </w:rPr>
      </w:pPr>
      <w:r w:rsidRPr="00637AAA">
        <w:rPr>
          <w:rFonts w:ascii="Arial" w:hAnsi="Arial" w:cs="Arial"/>
          <w:color w:val="000000" w:themeColor="text1"/>
          <w:sz w:val="24"/>
          <w:szCs w:val="24"/>
        </w:rPr>
        <w:t xml:space="preserve">Schools may be using </w:t>
      </w:r>
      <w:r w:rsidR="007E56EA" w:rsidRPr="00637AAA">
        <w:rPr>
          <w:rFonts w:ascii="Arial" w:hAnsi="Arial" w:cs="Arial"/>
          <w:color w:val="000000" w:themeColor="text1"/>
          <w:sz w:val="24"/>
          <w:szCs w:val="24"/>
        </w:rPr>
        <w:t>email,</w:t>
      </w:r>
      <w:r w:rsidRPr="00637AAA">
        <w:rPr>
          <w:rFonts w:ascii="Arial" w:hAnsi="Arial" w:cs="Arial"/>
          <w:color w:val="000000" w:themeColor="text1"/>
          <w:sz w:val="24"/>
          <w:szCs w:val="24"/>
        </w:rPr>
        <w:t xml:space="preserve"> social </w:t>
      </w:r>
      <w:r w:rsidR="007E56EA" w:rsidRPr="00637AAA">
        <w:rPr>
          <w:rFonts w:ascii="Arial" w:hAnsi="Arial" w:cs="Arial"/>
          <w:color w:val="000000" w:themeColor="text1"/>
          <w:sz w:val="24"/>
          <w:szCs w:val="24"/>
        </w:rPr>
        <w:t>media,</w:t>
      </w:r>
      <w:r w:rsidRPr="00637AAA">
        <w:rPr>
          <w:rFonts w:ascii="Arial" w:hAnsi="Arial" w:cs="Arial"/>
          <w:color w:val="000000" w:themeColor="text1"/>
          <w:sz w:val="24"/>
          <w:szCs w:val="24"/>
        </w:rPr>
        <w:t xml:space="preserve"> websites and other platforms to share and disseminate </w:t>
      </w:r>
      <w:r w:rsidR="007E56EA" w:rsidRPr="00637AAA">
        <w:rPr>
          <w:rFonts w:ascii="Arial" w:hAnsi="Arial" w:cs="Arial"/>
          <w:color w:val="000000" w:themeColor="text1"/>
          <w:sz w:val="24"/>
          <w:szCs w:val="24"/>
        </w:rPr>
        <w:t>information,</w:t>
      </w:r>
      <w:r w:rsidRPr="00637AAA">
        <w:rPr>
          <w:rFonts w:ascii="Arial" w:hAnsi="Arial" w:cs="Arial"/>
          <w:color w:val="000000" w:themeColor="text1"/>
          <w:sz w:val="24"/>
          <w:szCs w:val="24"/>
        </w:rPr>
        <w:t xml:space="preserve"> and will be using </w:t>
      </w:r>
      <w:r w:rsidR="007E56EA" w:rsidRPr="00637AAA">
        <w:rPr>
          <w:rFonts w:ascii="Arial" w:hAnsi="Arial" w:cs="Arial"/>
          <w:color w:val="000000" w:themeColor="text1"/>
          <w:sz w:val="24"/>
          <w:szCs w:val="24"/>
        </w:rPr>
        <w:t>Glow,</w:t>
      </w:r>
      <w:r w:rsidRPr="00637AAA">
        <w:rPr>
          <w:rFonts w:ascii="Arial" w:hAnsi="Arial" w:cs="Arial"/>
          <w:color w:val="000000" w:themeColor="text1"/>
          <w:sz w:val="24"/>
          <w:szCs w:val="24"/>
        </w:rPr>
        <w:t xml:space="preserve"> or a similar </w:t>
      </w:r>
      <w:r w:rsidR="007E56EA" w:rsidRPr="00637AAA">
        <w:rPr>
          <w:rFonts w:ascii="Arial" w:hAnsi="Arial" w:cs="Arial"/>
          <w:color w:val="000000" w:themeColor="text1"/>
          <w:sz w:val="24"/>
          <w:szCs w:val="24"/>
        </w:rPr>
        <w:t>platform</w:t>
      </w:r>
      <w:r w:rsidR="00B86BB9" w:rsidRPr="00637AAA">
        <w:rPr>
          <w:rFonts w:ascii="Arial" w:hAnsi="Arial" w:cs="Arial"/>
          <w:color w:val="000000" w:themeColor="text1"/>
          <w:sz w:val="24"/>
          <w:szCs w:val="24"/>
        </w:rPr>
        <w:t>,</w:t>
      </w:r>
      <w:r w:rsidR="007E56EA" w:rsidRPr="00637AAA">
        <w:rPr>
          <w:rFonts w:ascii="Arial" w:hAnsi="Arial" w:cs="Arial"/>
          <w:color w:val="000000" w:themeColor="text1"/>
          <w:sz w:val="24"/>
          <w:szCs w:val="24"/>
        </w:rPr>
        <w:t xml:space="preserve"> to</w:t>
      </w:r>
      <w:r w:rsidRPr="00637AAA">
        <w:rPr>
          <w:rFonts w:ascii="Arial" w:hAnsi="Arial" w:cs="Arial"/>
          <w:color w:val="000000" w:themeColor="text1"/>
          <w:sz w:val="24"/>
          <w:szCs w:val="24"/>
        </w:rPr>
        <w:t xml:space="preserve"> issue work to young people in a range of curricular areas. It is crucial that schools ensure that </w:t>
      </w:r>
      <w:r w:rsidR="000B3FB9">
        <w:rPr>
          <w:rFonts w:ascii="Arial" w:hAnsi="Arial" w:cs="Arial"/>
          <w:color w:val="000000" w:themeColor="text1"/>
          <w:sz w:val="24"/>
          <w:szCs w:val="24"/>
        </w:rPr>
        <w:t xml:space="preserve">disengaged </w:t>
      </w:r>
      <w:r w:rsidRPr="00637AAA">
        <w:rPr>
          <w:rFonts w:ascii="Arial" w:hAnsi="Arial" w:cs="Arial"/>
          <w:color w:val="000000" w:themeColor="text1"/>
          <w:sz w:val="24"/>
          <w:szCs w:val="24"/>
        </w:rPr>
        <w:t>young people and their families have equitable access to information. Additionally,</w:t>
      </w:r>
      <w:r w:rsidR="003A3CE8" w:rsidRPr="00637AAA">
        <w:rPr>
          <w:rFonts w:ascii="Arial" w:hAnsi="Arial" w:cs="Arial"/>
          <w:color w:val="000000" w:themeColor="text1"/>
          <w:sz w:val="24"/>
          <w:szCs w:val="24"/>
        </w:rPr>
        <w:t xml:space="preserve"> family workers (or equivalent)</w:t>
      </w:r>
      <w:r w:rsidR="00B5743B" w:rsidRPr="00637AAA">
        <w:rPr>
          <w:rFonts w:ascii="Arial" w:hAnsi="Arial" w:cs="Arial"/>
          <w:color w:val="000000" w:themeColor="text1"/>
          <w:sz w:val="24"/>
          <w:szCs w:val="24"/>
        </w:rPr>
        <w:t xml:space="preserve">, </w:t>
      </w:r>
      <w:r w:rsidRPr="00637AAA">
        <w:rPr>
          <w:rFonts w:ascii="Arial" w:hAnsi="Arial" w:cs="Arial"/>
          <w:color w:val="000000" w:themeColor="text1"/>
          <w:sz w:val="24"/>
          <w:szCs w:val="24"/>
        </w:rPr>
        <w:t>partner agencies such as Community Learning and Developmen</w:t>
      </w:r>
      <w:r w:rsidR="006E6AB4">
        <w:rPr>
          <w:rFonts w:ascii="Arial" w:hAnsi="Arial" w:cs="Arial"/>
          <w:color w:val="000000" w:themeColor="text1"/>
          <w:sz w:val="24"/>
          <w:szCs w:val="24"/>
        </w:rPr>
        <w:t>t can support schools with this</w:t>
      </w:r>
      <w:r w:rsidR="000B3FB9">
        <w:rPr>
          <w:rFonts w:ascii="Arial" w:hAnsi="Arial" w:cs="Arial"/>
          <w:color w:val="000000" w:themeColor="text1"/>
          <w:sz w:val="24"/>
          <w:szCs w:val="24"/>
        </w:rPr>
        <w:t>, as can Social Work colleagues and Youth W</w:t>
      </w:r>
      <w:r w:rsidRPr="00637AAA">
        <w:rPr>
          <w:rFonts w:ascii="Arial" w:hAnsi="Arial" w:cs="Arial"/>
          <w:color w:val="000000" w:themeColor="text1"/>
          <w:sz w:val="24"/>
          <w:szCs w:val="24"/>
        </w:rPr>
        <w:t>orkers. Posting out key information may</w:t>
      </w:r>
      <w:r w:rsidR="00B86BB9" w:rsidRPr="00637AAA">
        <w:rPr>
          <w:rFonts w:ascii="Arial" w:hAnsi="Arial" w:cs="Arial"/>
          <w:color w:val="000000" w:themeColor="text1"/>
          <w:sz w:val="24"/>
          <w:szCs w:val="24"/>
        </w:rPr>
        <w:t xml:space="preserve"> be the best solution for some </w:t>
      </w:r>
      <w:r w:rsidR="000B3FB9">
        <w:rPr>
          <w:rFonts w:ascii="Arial" w:hAnsi="Arial" w:cs="Arial"/>
          <w:color w:val="000000" w:themeColor="text1"/>
          <w:sz w:val="24"/>
          <w:szCs w:val="24"/>
        </w:rPr>
        <w:t xml:space="preserve">of your </w:t>
      </w:r>
      <w:r w:rsidR="00B86BB9" w:rsidRPr="00637AAA">
        <w:rPr>
          <w:rFonts w:ascii="Arial" w:hAnsi="Arial" w:cs="Arial"/>
          <w:color w:val="000000" w:themeColor="text1"/>
          <w:sz w:val="24"/>
          <w:szCs w:val="24"/>
        </w:rPr>
        <w:t xml:space="preserve">learners. </w:t>
      </w:r>
      <w:r w:rsidRPr="00637AAA">
        <w:rPr>
          <w:rFonts w:ascii="Arial" w:hAnsi="Arial" w:cs="Arial"/>
          <w:color w:val="000000" w:themeColor="text1"/>
          <w:sz w:val="24"/>
          <w:szCs w:val="24"/>
        </w:rPr>
        <w:t xml:space="preserve">In some cases, schools and local authorities have issued an appropriate mobile device </w:t>
      </w:r>
      <w:r w:rsidR="000B3FB9">
        <w:rPr>
          <w:rFonts w:ascii="Arial" w:hAnsi="Arial" w:cs="Arial"/>
          <w:color w:val="000000" w:themeColor="text1"/>
          <w:sz w:val="24"/>
          <w:szCs w:val="24"/>
        </w:rPr>
        <w:t xml:space="preserve">to </w:t>
      </w:r>
      <w:r w:rsidRPr="00637AAA">
        <w:rPr>
          <w:rFonts w:ascii="Arial" w:hAnsi="Arial" w:cs="Arial"/>
          <w:color w:val="000000" w:themeColor="text1"/>
          <w:sz w:val="24"/>
          <w:szCs w:val="24"/>
        </w:rPr>
        <w:t xml:space="preserve">disadvantaged young people, to enable them to access education and communication channels.  </w:t>
      </w:r>
    </w:p>
    <w:p w:rsidR="007A1441" w:rsidRPr="00B026F0" w:rsidRDefault="007A1441" w:rsidP="007E56EA">
      <w:pPr>
        <w:rPr>
          <w:rFonts w:ascii="Arial" w:hAnsi="Arial" w:cs="Arial"/>
          <w:color w:val="44546A" w:themeColor="text2"/>
          <w:sz w:val="24"/>
          <w:szCs w:val="24"/>
        </w:rPr>
      </w:pPr>
    </w:p>
    <w:p w:rsidR="007A1441" w:rsidRPr="00B026F0" w:rsidRDefault="007A1441" w:rsidP="006E6AB4">
      <w:pPr>
        <w:ind w:left="360"/>
        <w:jc w:val="both"/>
        <w:rPr>
          <w:rFonts w:ascii="Arial" w:hAnsi="Arial" w:cs="Arial"/>
          <w:i/>
          <w:color w:val="00B050"/>
          <w:sz w:val="24"/>
          <w:szCs w:val="24"/>
        </w:rPr>
      </w:pPr>
      <w:r w:rsidRPr="00B026F0">
        <w:rPr>
          <w:rFonts w:ascii="Arial" w:hAnsi="Arial" w:cs="Arial"/>
          <w:i/>
          <w:color w:val="00B050"/>
          <w:sz w:val="24"/>
          <w:szCs w:val="24"/>
        </w:rPr>
        <w:t>Those who are most disadvantag</w:t>
      </w:r>
      <w:r w:rsidR="006E6AB4">
        <w:rPr>
          <w:rFonts w:ascii="Arial" w:hAnsi="Arial" w:cs="Arial"/>
          <w:i/>
          <w:color w:val="00B050"/>
          <w:sz w:val="24"/>
          <w:szCs w:val="24"/>
        </w:rPr>
        <w:t>ed through social circumstances</w:t>
      </w:r>
      <w:r w:rsidRPr="00B026F0">
        <w:rPr>
          <w:rFonts w:ascii="Arial" w:hAnsi="Arial" w:cs="Arial"/>
          <w:i/>
          <w:color w:val="00B050"/>
          <w:sz w:val="24"/>
          <w:szCs w:val="24"/>
        </w:rPr>
        <w:t>, poverty or significant learning needs may need the most help to reintegrate a</w:t>
      </w:r>
      <w:r w:rsidR="00B5743B" w:rsidRPr="00B026F0">
        <w:rPr>
          <w:rFonts w:ascii="Arial" w:hAnsi="Arial" w:cs="Arial"/>
          <w:i/>
          <w:color w:val="00B050"/>
          <w:sz w:val="24"/>
          <w:szCs w:val="24"/>
        </w:rPr>
        <w:t>nd may have missed out the most during the lockdown.</w:t>
      </w:r>
      <w:r w:rsidRPr="00B026F0">
        <w:rPr>
          <w:rFonts w:ascii="Arial" w:hAnsi="Arial" w:cs="Arial"/>
          <w:i/>
          <w:color w:val="00B050"/>
          <w:sz w:val="24"/>
          <w:szCs w:val="24"/>
        </w:rPr>
        <w:t xml:space="preserve"> How can we ensure that those young people who are most at risk are well supported?</w:t>
      </w:r>
    </w:p>
    <w:p w:rsidR="007A1441" w:rsidRPr="00B026F0" w:rsidRDefault="007A1441" w:rsidP="007E56EA">
      <w:pPr>
        <w:rPr>
          <w:rFonts w:ascii="Arial" w:hAnsi="Arial" w:cs="Arial"/>
          <w:sz w:val="24"/>
          <w:szCs w:val="24"/>
        </w:rPr>
      </w:pPr>
    </w:p>
    <w:p w:rsidR="007A1441" w:rsidRPr="00637AAA" w:rsidRDefault="006E6AB4" w:rsidP="00637AAA">
      <w:pPr>
        <w:ind w:left="360"/>
        <w:jc w:val="both"/>
        <w:rPr>
          <w:rFonts w:ascii="Arial" w:hAnsi="Arial" w:cs="Arial"/>
          <w:color w:val="000000" w:themeColor="text1"/>
          <w:sz w:val="24"/>
          <w:szCs w:val="24"/>
        </w:rPr>
      </w:pPr>
      <w:r>
        <w:rPr>
          <w:rFonts w:ascii="Arial" w:hAnsi="Arial" w:cs="Arial"/>
          <w:color w:val="000000" w:themeColor="text1"/>
          <w:sz w:val="24"/>
          <w:szCs w:val="24"/>
        </w:rPr>
        <w:t>The school data, local context and PEF funding has facilitated targeted</w:t>
      </w:r>
      <w:r w:rsidR="007A1441" w:rsidRPr="00637AAA">
        <w:rPr>
          <w:rFonts w:ascii="Arial" w:hAnsi="Arial" w:cs="Arial"/>
          <w:color w:val="000000" w:themeColor="text1"/>
          <w:sz w:val="24"/>
          <w:szCs w:val="24"/>
        </w:rPr>
        <w:t xml:space="preserve"> support to those who need it most </w:t>
      </w:r>
      <w:r>
        <w:rPr>
          <w:rFonts w:ascii="Arial" w:hAnsi="Arial" w:cs="Arial"/>
          <w:color w:val="000000" w:themeColor="text1"/>
          <w:sz w:val="24"/>
          <w:szCs w:val="24"/>
        </w:rPr>
        <w:t>during this time.</w:t>
      </w:r>
      <w:r w:rsidR="007E56EA" w:rsidRPr="00637AAA">
        <w:rPr>
          <w:rFonts w:ascii="Arial" w:hAnsi="Arial" w:cs="Arial"/>
          <w:color w:val="000000" w:themeColor="text1"/>
          <w:sz w:val="24"/>
          <w:szCs w:val="24"/>
        </w:rPr>
        <w:t xml:space="preserve"> T</w:t>
      </w:r>
      <w:r w:rsidR="007A1441" w:rsidRPr="00637AAA">
        <w:rPr>
          <w:rFonts w:ascii="Arial" w:hAnsi="Arial" w:cs="Arial"/>
          <w:color w:val="000000" w:themeColor="text1"/>
          <w:sz w:val="24"/>
          <w:szCs w:val="24"/>
        </w:rPr>
        <w:t xml:space="preserve">his sound evidence base and </w:t>
      </w:r>
      <w:r w:rsidR="007E56EA" w:rsidRPr="00637AAA">
        <w:rPr>
          <w:rFonts w:ascii="Arial" w:hAnsi="Arial" w:cs="Arial"/>
          <w:color w:val="000000" w:themeColor="text1"/>
          <w:sz w:val="24"/>
          <w:szCs w:val="24"/>
        </w:rPr>
        <w:t xml:space="preserve">detailed knowledge </w:t>
      </w:r>
      <w:r w:rsidR="00B86BB9" w:rsidRPr="00637AAA">
        <w:rPr>
          <w:rFonts w:ascii="Arial" w:hAnsi="Arial" w:cs="Arial"/>
          <w:color w:val="000000" w:themeColor="text1"/>
          <w:sz w:val="24"/>
          <w:szCs w:val="24"/>
        </w:rPr>
        <w:t>will enable schools to target</w:t>
      </w:r>
      <w:r w:rsidR="007A1441" w:rsidRPr="00637AAA">
        <w:rPr>
          <w:rFonts w:ascii="Arial" w:hAnsi="Arial" w:cs="Arial"/>
          <w:color w:val="000000" w:themeColor="text1"/>
          <w:sz w:val="24"/>
          <w:szCs w:val="24"/>
        </w:rPr>
        <w:t xml:space="preserve"> young people </w:t>
      </w:r>
      <w:r w:rsidR="007E56EA" w:rsidRPr="00637AAA">
        <w:rPr>
          <w:rFonts w:ascii="Arial" w:hAnsi="Arial" w:cs="Arial"/>
          <w:color w:val="000000" w:themeColor="text1"/>
          <w:sz w:val="24"/>
          <w:szCs w:val="24"/>
        </w:rPr>
        <w:t>who may</w:t>
      </w:r>
      <w:r w:rsidR="007A1441" w:rsidRPr="00637AAA">
        <w:rPr>
          <w:rFonts w:ascii="Arial" w:hAnsi="Arial" w:cs="Arial"/>
          <w:color w:val="000000" w:themeColor="text1"/>
          <w:sz w:val="24"/>
          <w:szCs w:val="24"/>
        </w:rPr>
        <w:t xml:space="preserve"> have had issues with engaging in learning during the lockdown period, or be experiencing trauma and distress. However</w:t>
      </w:r>
      <w:r w:rsidR="007E56EA" w:rsidRPr="00637AAA">
        <w:rPr>
          <w:rFonts w:ascii="Arial" w:hAnsi="Arial" w:cs="Arial"/>
          <w:color w:val="000000" w:themeColor="text1"/>
          <w:sz w:val="24"/>
          <w:szCs w:val="24"/>
        </w:rPr>
        <w:t>, it</w:t>
      </w:r>
      <w:r w:rsidR="007A1441" w:rsidRPr="00637AAA">
        <w:rPr>
          <w:rFonts w:ascii="Arial" w:hAnsi="Arial" w:cs="Arial"/>
          <w:color w:val="000000" w:themeColor="text1"/>
          <w:sz w:val="24"/>
          <w:szCs w:val="24"/>
        </w:rPr>
        <w:t xml:space="preserve"> is important to bear in mind that in an unprecedented and unpredictable pandemic, evidence shows that ALL young people need greater levels of support and may react in ways we cannot anticipate. Schools should be alert to any changes in </w:t>
      </w:r>
      <w:r w:rsidR="00B86BB9" w:rsidRPr="00637AAA">
        <w:rPr>
          <w:rFonts w:ascii="Arial" w:hAnsi="Arial" w:cs="Arial"/>
          <w:color w:val="000000" w:themeColor="text1"/>
          <w:sz w:val="24"/>
          <w:szCs w:val="24"/>
        </w:rPr>
        <w:t xml:space="preserve">learners’ </w:t>
      </w:r>
      <w:r w:rsidR="007A1441" w:rsidRPr="00637AAA">
        <w:rPr>
          <w:rFonts w:ascii="Arial" w:hAnsi="Arial" w:cs="Arial"/>
          <w:color w:val="000000" w:themeColor="text1"/>
          <w:sz w:val="24"/>
          <w:szCs w:val="24"/>
        </w:rPr>
        <w:t>behaviour, attitude and engagement levels for a significant</w:t>
      </w:r>
      <w:r w:rsidR="007A1441" w:rsidRPr="00637AAA">
        <w:rPr>
          <w:rFonts w:ascii="Arial" w:hAnsi="Arial" w:cs="Arial"/>
          <w:i/>
          <w:color w:val="000000" w:themeColor="text1"/>
          <w:sz w:val="24"/>
          <w:szCs w:val="24"/>
        </w:rPr>
        <w:t xml:space="preserve"> </w:t>
      </w:r>
      <w:r w:rsidR="007E56EA" w:rsidRPr="00637AAA">
        <w:rPr>
          <w:rFonts w:ascii="Arial" w:hAnsi="Arial" w:cs="Arial"/>
          <w:color w:val="000000" w:themeColor="text1"/>
          <w:sz w:val="24"/>
          <w:szCs w:val="24"/>
        </w:rPr>
        <w:t>period after learners</w:t>
      </w:r>
      <w:r w:rsidR="007A1441" w:rsidRPr="00637AAA">
        <w:rPr>
          <w:rFonts w:ascii="Arial" w:hAnsi="Arial" w:cs="Arial"/>
          <w:color w:val="000000" w:themeColor="text1"/>
          <w:sz w:val="24"/>
          <w:szCs w:val="24"/>
        </w:rPr>
        <w:t xml:space="preserve"> return to school</w:t>
      </w:r>
      <w:r w:rsidR="007E56EA" w:rsidRPr="00637AAA">
        <w:rPr>
          <w:rFonts w:ascii="Arial" w:hAnsi="Arial" w:cs="Arial"/>
          <w:color w:val="000000" w:themeColor="text1"/>
          <w:sz w:val="24"/>
          <w:szCs w:val="24"/>
        </w:rPr>
        <w:t>.</w:t>
      </w:r>
      <w:r w:rsidR="007A1441" w:rsidRPr="00637AAA">
        <w:rPr>
          <w:rFonts w:ascii="Arial" w:hAnsi="Arial" w:cs="Arial"/>
          <w:color w:val="000000" w:themeColor="text1"/>
          <w:sz w:val="24"/>
          <w:szCs w:val="24"/>
        </w:rPr>
        <w:t xml:space="preserve"> </w:t>
      </w:r>
    </w:p>
    <w:p w:rsidR="00B5743B" w:rsidRPr="00B026F0" w:rsidRDefault="00B5743B" w:rsidP="007E56EA">
      <w:pPr>
        <w:rPr>
          <w:rFonts w:ascii="Arial" w:hAnsi="Arial" w:cs="Arial"/>
          <w:i/>
          <w:sz w:val="24"/>
          <w:szCs w:val="24"/>
        </w:rPr>
      </w:pPr>
    </w:p>
    <w:p w:rsidR="007A1441" w:rsidRPr="00B026F0" w:rsidRDefault="007A1441" w:rsidP="006E6AB4">
      <w:pPr>
        <w:ind w:left="360"/>
        <w:jc w:val="both"/>
        <w:rPr>
          <w:rFonts w:ascii="Arial" w:hAnsi="Arial" w:cs="Arial"/>
          <w:i/>
          <w:color w:val="00B050"/>
          <w:sz w:val="24"/>
          <w:szCs w:val="24"/>
        </w:rPr>
      </w:pPr>
      <w:r w:rsidRPr="00B026F0">
        <w:rPr>
          <w:rFonts w:ascii="Arial" w:hAnsi="Arial" w:cs="Arial"/>
          <w:i/>
          <w:color w:val="00B050"/>
          <w:sz w:val="24"/>
          <w:szCs w:val="24"/>
        </w:rPr>
        <w:t xml:space="preserve">How can </w:t>
      </w:r>
      <w:r w:rsidR="00296DEC">
        <w:rPr>
          <w:rFonts w:ascii="Arial" w:hAnsi="Arial" w:cs="Arial"/>
          <w:i/>
          <w:color w:val="00B050"/>
          <w:sz w:val="24"/>
          <w:szCs w:val="24"/>
        </w:rPr>
        <w:t>we ensure that physical distancing</w:t>
      </w:r>
      <w:r w:rsidRPr="00B026F0">
        <w:rPr>
          <w:rFonts w:ascii="Arial" w:hAnsi="Arial" w:cs="Arial"/>
          <w:i/>
          <w:color w:val="00B050"/>
          <w:sz w:val="24"/>
          <w:szCs w:val="24"/>
        </w:rPr>
        <w:t xml:space="preserve"> and other measures to prevent the spread of coronavirus are adhered to in our </w:t>
      </w:r>
      <w:r w:rsidR="007E56EA" w:rsidRPr="00B026F0">
        <w:rPr>
          <w:rFonts w:ascii="Arial" w:hAnsi="Arial" w:cs="Arial"/>
          <w:i/>
          <w:color w:val="00B050"/>
          <w:sz w:val="24"/>
          <w:szCs w:val="24"/>
        </w:rPr>
        <w:t xml:space="preserve">schools? </w:t>
      </w:r>
    </w:p>
    <w:p w:rsidR="007A1441" w:rsidRPr="00B026F0" w:rsidRDefault="007A1441" w:rsidP="007E56EA">
      <w:pPr>
        <w:pStyle w:val="ListParagraph"/>
        <w:rPr>
          <w:rFonts w:cs="Arial"/>
          <w:szCs w:val="24"/>
        </w:rPr>
      </w:pPr>
    </w:p>
    <w:p w:rsidR="007A1441" w:rsidRPr="00637AAA" w:rsidRDefault="007A1441" w:rsidP="00637AAA">
      <w:pPr>
        <w:ind w:left="360"/>
        <w:jc w:val="both"/>
        <w:rPr>
          <w:rFonts w:ascii="Arial" w:hAnsi="Arial" w:cs="Arial"/>
          <w:color w:val="000000" w:themeColor="text1"/>
          <w:sz w:val="24"/>
          <w:szCs w:val="24"/>
        </w:rPr>
      </w:pPr>
      <w:r w:rsidRPr="00637AAA">
        <w:rPr>
          <w:rFonts w:ascii="Arial" w:hAnsi="Arial" w:cs="Arial"/>
          <w:color w:val="000000" w:themeColor="text1"/>
          <w:sz w:val="24"/>
          <w:szCs w:val="24"/>
        </w:rPr>
        <w:t>There will be a period of preparation required before young people return to classrooms around the country. C</w:t>
      </w:r>
      <w:r w:rsidR="000B3FB9">
        <w:rPr>
          <w:rFonts w:ascii="Arial" w:hAnsi="Arial" w:cs="Arial"/>
          <w:color w:val="000000" w:themeColor="text1"/>
          <w:sz w:val="24"/>
          <w:szCs w:val="24"/>
        </w:rPr>
        <w:t>lassrooms and social spaces may</w:t>
      </w:r>
      <w:r w:rsidRPr="00637AAA">
        <w:rPr>
          <w:rFonts w:ascii="Arial" w:hAnsi="Arial" w:cs="Arial"/>
          <w:color w:val="000000" w:themeColor="text1"/>
          <w:sz w:val="24"/>
          <w:szCs w:val="24"/>
        </w:rPr>
        <w:t xml:space="preserve"> have to be reconfigured to accommodate smaller numbers of young people. There will be arrangements made </w:t>
      </w:r>
      <w:r w:rsidR="004D39C7" w:rsidRPr="00637AAA">
        <w:rPr>
          <w:rFonts w:ascii="Arial" w:hAnsi="Arial" w:cs="Arial"/>
          <w:color w:val="000000" w:themeColor="text1"/>
          <w:sz w:val="24"/>
          <w:szCs w:val="24"/>
        </w:rPr>
        <w:t>in line with local arrangements and</w:t>
      </w:r>
      <w:r w:rsidR="008C56CC">
        <w:rPr>
          <w:rFonts w:ascii="Arial" w:hAnsi="Arial" w:cs="Arial"/>
          <w:color w:val="000000" w:themeColor="text1"/>
          <w:sz w:val="24"/>
          <w:szCs w:val="24"/>
        </w:rPr>
        <w:t xml:space="preserve"> </w:t>
      </w:r>
      <w:hyperlink r:id="rId10" w:history="1">
        <w:r w:rsidR="008C56CC">
          <w:rPr>
            <w:rStyle w:val="Hyperlink"/>
            <w:rFonts w:ascii="Arial" w:hAnsi="Arial" w:cs="Arial"/>
            <w:color w:val="000000" w:themeColor="text1"/>
            <w:sz w:val="24"/>
            <w:szCs w:val="24"/>
          </w:rPr>
          <w:t>government guidelines</w:t>
        </w:r>
      </w:hyperlink>
      <w:r w:rsidR="00637AAA">
        <w:rPr>
          <w:rFonts w:ascii="Arial" w:hAnsi="Arial" w:cs="Arial"/>
          <w:color w:val="000000" w:themeColor="text1"/>
          <w:sz w:val="24"/>
          <w:szCs w:val="24"/>
        </w:rPr>
        <w:t xml:space="preserve">. </w:t>
      </w:r>
      <w:r w:rsidR="007E56EA" w:rsidRPr="00637AAA">
        <w:rPr>
          <w:rFonts w:ascii="Arial" w:hAnsi="Arial" w:cs="Arial"/>
          <w:color w:val="000000" w:themeColor="text1"/>
          <w:sz w:val="24"/>
          <w:szCs w:val="24"/>
        </w:rPr>
        <w:t>L</w:t>
      </w:r>
      <w:r w:rsidRPr="00637AAA">
        <w:rPr>
          <w:rFonts w:ascii="Arial" w:hAnsi="Arial" w:cs="Arial"/>
          <w:color w:val="000000" w:themeColor="text1"/>
          <w:sz w:val="24"/>
          <w:szCs w:val="24"/>
        </w:rPr>
        <w:t xml:space="preserve">ocal authorities </w:t>
      </w:r>
      <w:r w:rsidR="004D39C7" w:rsidRPr="00637AAA">
        <w:rPr>
          <w:rFonts w:ascii="Arial" w:hAnsi="Arial" w:cs="Arial"/>
          <w:color w:val="000000" w:themeColor="text1"/>
          <w:sz w:val="24"/>
          <w:szCs w:val="24"/>
        </w:rPr>
        <w:t>will</w:t>
      </w:r>
      <w:r w:rsidRPr="00637AAA">
        <w:rPr>
          <w:rFonts w:ascii="Arial" w:hAnsi="Arial" w:cs="Arial"/>
          <w:color w:val="000000" w:themeColor="text1"/>
          <w:sz w:val="24"/>
          <w:szCs w:val="24"/>
        </w:rPr>
        <w:t xml:space="preserve"> set out clear expectations in relation to young people’s compliance with any instructions in order to protect the health and wellbeing of everyone within the school community. </w:t>
      </w:r>
    </w:p>
    <w:p w:rsidR="006E6AB4" w:rsidRDefault="006E6AB4" w:rsidP="007E56EA">
      <w:pPr>
        <w:ind w:left="360"/>
        <w:rPr>
          <w:rFonts w:ascii="Arial" w:eastAsia="Times New Roman" w:hAnsi="Arial" w:cs="Arial"/>
          <w:sz w:val="24"/>
          <w:szCs w:val="24"/>
        </w:rPr>
      </w:pPr>
    </w:p>
    <w:p w:rsidR="008C56CC" w:rsidRDefault="008C56CC" w:rsidP="007E56EA">
      <w:pPr>
        <w:ind w:left="360"/>
        <w:rPr>
          <w:rFonts w:ascii="Arial" w:eastAsia="Times New Roman" w:hAnsi="Arial" w:cs="Arial"/>
          <w:sz w:val="24"/>
          <w:szCs w:val="24"/>
        </w:rPr>
      </w:pPr>
    </w:p>
    <w:p w:rsidR="008C56CC" w:rsidRDefault="008C56CC" w:rsidP="007E56EA">
      <w:pPr>
        <w:ind w:left="360"/>
        <w:rPr>
          <w:rFonts w:ascii="Arial" w:eastAsia="Times New Roman" w:hAnsi="Arial" w:cs="Arial"/>
          <w:sz w:val="24"/>
          <w:szCs w:val="24"/>
        </w:rPr>
      </w:pPr>
    </w:p>
    <w:p w:rsidR="008C56CC" w:rsidRDefault="008C56CC" w:rsidP="007E56EA">
      <w:pPr>
        <w:ind w:left="360"/>
        <w:rPr>
          <w:rFonts w:ascii="Arial" w:eastAsia="Times New Roman" w:hAnsi="Arial" w:cs="Arial"/>
          <w:sz w:val="24"/>
          <w:szCs w:val="24"/>
        </w:rPr>
      </w:pPr>
    </w:p>
    <w:p w:rsidR="008C56CC" w:rsidRDefault="008C56CC" w:rsidP="007E56EA">
      <w:pPr>
        <w:ind w:left="360"/>
        <w:rPr>
          <w:rFonts w:ascii="Arial" w:hAnsi="Arial" w:cs="Arial"/>
          <w:i/>
          <w:color w:val="00B050"/>
          <w:sz w:val="24"/>
          <w:szCs w:val="24"/>
        </w:rPr>
      </w:pPr>
    </w:p>
    <w:p w:rsidR="000B3FB9" w:rsidRDefault="000B3FB9" w:rsidP="006E6AB4">
      <w:pPr>
        <w:ind w:left="360"/>
        <w:jc w:val="both"/>
        <w:rPr>
          <w:rFonts w:ascii="Arial" w:hAnsi="Arial" w:cs="Arial"/>
          <w:i/>
          <w:color w:val="00B050"/>
          <w:sz w:val="24"/>
          <w:szCs w:val="24"/>
        </w:rPr>
      </w:pPr>
      <w:bookmarkStart w:id="0" w:name="_GoBack"/>
      <w:bookmarkEnd w:id="0"/>
    </w:p>
    <w:p w:rsidR="007A1441" w:rsidRPr="00B026F0" w:rsidRDefault="007A1441" w:rsidP="006E6AB4">
      <w:pPr>
        <w:ind w:left="360"/>
        <w:jc w:val="both"/>
        <w:rPr>
          <w:rFonts w:ascii="Arial" w:hAnsi="Arial" w:cs="Arial"/>
          <w:i/>
          <w:color w:val="00B050"/>
          <w:sz w:val="24"/>
          <w:szCs w:val="24"/>
        </w:rPr>
      </w:pPr>
      <w:r w:rsidRPr="00B026F0">
        <w:rPr>
          <w:rFonts w:ascii="Arial" w:hAnsi="Arial" w:cs="Arial"/>
          <w:i/>
          <w:color w:val="00B050"/>
          <w:sz w:val="24"/>
          <w:szCs w:val="24"/>
        </w:rPr>
        <w:lastRenderedPageBreak/>
        <w:t xml:space="preserve">What can we do right now to make reintegration and transitions easier for our young people and </w:t>
      </w:r>
      <w:r w:rsidR="007E56EA" w:rsidRPr="00B026F0">
        <w:rPr>
          <w:rFonts w:ascii="Arial" w:hAnsi="Arial" w:cs="Arial"/>
          <w:i/>
          <w:color w:val="00B050"/>
          <w:sz w:val="24"/>
          <w:szCs w:val="24"/>
        </w:rPr>
        <w:t>staff?</w:t>
      </w:r>
    </w:p>
    <w:p w:rsidR="007A1441" w:rsidRPr="00B026F0" w:rsidRDefault="007A1441" w:rsidP="007E56EA">
      <w:pPr>
        <w:pStyle w:val="ListParagraph"/>
        <w:rPr>
          <w:rFonts w:cs="Arial"/>
          <w:szCs w:val="24"/>
        </w:rPr>
      </w:pPr>
    </w:p>
    <w:p w:rsidR="007A1441" w:rsidRPr="00637AAA" w:rsidRDefault="007A1441" w:rsidP="00637AAA">
      <w:pPr>
        <w:ind w:left="360"/>
        <w:jc w:val="both"/>
        <w:rPr>
          <w:rFonts w:ascii="Arial" w:hAnsi="Arial" w:cs="Arial"/>
          <w:color w:val="000000" w:themeColor="text1"/>
          <w:sz w:val="24"/>
          <w:szCs w:val="24"/>
        </w:rPr>
      </w:pPr>
      <w:r w:rsidRPr="00637AAA">
        <w:rPr>
          <w:rFonts w:ascii="Arial" w:hAnsi="Arial" w:cs="Arial"/>
          <w:color w:val="000000" w:themeColor="text1"/>
          <w:sz w:val="24"/>
          <w:szCs w:val="24"/>
        </w:rPr>
        <w:t xml:space="preserve">Stay as connected </w:t>
      </w:r>
      <w:r w:rsidR="006E6AB4">
        <w:rPr>
          <w:rFonts w:ascii="Arial" w:hAnsi="Arial" w:cs="Arial"/>
          <w:color w:val="000000" w:themeColor="text1"/>
          <w:sz w:val="24"/>
          <w:szCs w:val="24"/>
        </w:rPr>
        <w:t>as possible with</w:t>
      </w:r>
      <w:r w:rsidR="00B86BB9" w:rsidRPr="00637AAA">
        <w:rPr>
          <w:rFonts w:ascii="Arial" w:hAnsi="Arial" w:cs="Arial"/>
          <w:color w:val="000000" w:themeColor="text1"/>
          <w:sz w:val="24"/>
          <w:szCs w:val="24"/>
        </w:rPr>
        <w:t xml:space="preserve"> your learners</w:t>
      </w:r>
      <w:r w:rsidRPr="00637AAA">
        <w:rPr>
          <w:rFonts w:ascii="Arial" w:hAnsi="Arial" w:cs="Arial"/>
          <w:color w:val="000000" w:themeColor="text1"/>
          <w:sz w:val="24"/>
          <w:szCs w:val="24"/>
        </w:rPr>
        <w:t>. Pastoral care staff may be in touch by phone and work closely with partner agencies to ens</w:t>
      </w:r>
      <w:r w:rsidR="007E56EA" w:rsidRPr="00637AAA">
        <w:rPr>
          <w:rFonts w:ascii="Arial" w:hAnsi="Arial" w:cs="Arial"/>
          <w:color w:val="000000" w:themeColor="text1"/>
          <w:sz w:val="24"/>
          <w:szCs w:val="24"/>
        </w:rPr>
        <w:t>ur</w:t>
      </w:r>
      <w:r w:rsidR="006E6AB4">
        <w:rPr>
          <w:rFonts w:ascii="Arial" w:hAnsi="Arial" w:cs="Arial"/>
          <w:color w:val="000000" w:themeColor="text1"/>
          <w:sz w:val="24"/>
          <w:szCs w:val="24"/>
        </w:rPr>
        <w:t xml:space="preserve">e the wellbeing of learners. </w:t>
      </w:r>
      <w:r w:rsidR="000B3FB9">
        <w:rPr>
          <w:rFonts w:ascii="Arial" w:hAnsi="Arial" w:cs="Arial"/>
          <w:color w:val="000000" w:themeColor="text1"/>
          <w:sz w:val="24"/>
          <w:szCs w:val="24"/>
        </w:rPr>
        <w:t>You</w:t>
      </w:r>
      <w:r w:rsidRPr="00637AAA">
        <w:rPr>
          <w:rFonts w:ascii="Arial" w:hAnsi="Arial" w:cs="Arial"/>
          <w:color w:val="000000" w:themeColor="text1"/>
          <w:sz w:val="24"/>
          <w:szCs w:val="24"/>
        </w:rPr>
        <w:t xml:space="preserve"> will be sending work and o</w:t>
      </w:r>
      <w:r w:rsidR="00B86BB9" w:rsidRPr="00637AAA">
        <w:rPr>
          <w:rFonts w:ascii="Arial" w:hAnsi="Arial" w:cs="Arial"/>
          <w:color w:val="000000" w:themeColor="text1"/>
          <w:sz w:val="24"/>
          <w:szCs w:val="24"/>
        </w:rPr>
        <w:t>ffering feedback</w:t>
      </w:r>
      <w:r w:rsidRPr="00637AAA">
        <w:rPr>
          <w:rFonts w:ascii="Arial" w:hAnsi="Arial" w:cs="Arial"/>
          <w:color w:val="000000" w:themeColor="text1"/>
          <w:sz w:val="24"/>
          <w:szCs w:val="24"/>
        </w:rPr>
        <w:t xml:space="preserve"> through </w:t>
      </w:r>
      <w:r w:rsidR="007E56EA" w:rsidRPr="00637AAA">
        <w:rPr>
          <w:rFonts w:ascii="Arial" w:hAnsi="Arial" w:cs="Arial"/>
          <w:color w:val="000000" w:themeColor="text1"/>
          <w:sz w:val="24"/>
          <w:szCs w:val="24"/>
        </w:rPr>
        <w:t>a number of digital platforms. Y</w:t>
      </w:r>
      <w:r w:rsidRPr="00637AAA">
        <w:rPr>
          <w:rFonts w:ascii="Arial" w:hAnsi="Arial" w:cs="Arial"/>
          <w:color w:val="000000" w:themeColor="text1"/>
          <w:sz w:val="24"/>
          <w:szCs w:val="24"/>
        </w:rPr>
        <w:t xml:space="preserve">oung people and their parents may have questions or concerns and they should be made aware of how best to communicate with the </w:t>
      </w:r>
      <w:r w:rsidR="007E56EA" w:rsidRPr="00637AAA">
        <w:rPr>
          <w:rFonts w:ascii="Arial" w:hAnsi="Arial" w:cs="Arial"/>
          <w:color w:val="000000" w:themeColor="text1"/>
          <w:sz w:val="24"/>
          <w:szCs w:val="24"/>
        </w:rPr>
        <w:t>school,</w:t>
      </w:r>
      <w:r w:rsidRPr="00637AAA">
        <w:rPr>
          <w:rFonts w:ascii="Arial" w:hAnsi="Arial" w:cs="Arial"/>
          <w:color w:val="000000" w:themeColor="text1"/>
          <w:sz w:val="24"/>
          <w:szCs w:val="24"/>
        </w:rPr>
        <w:t xml:space="preserve"> particularly about transitions</w:t>
      </w:r>
      <w:r w:rsidR="00B86BB9" w:rsidRPr="00637AAA">
        <w:rPr>
          <w:rFonts w:ascii="Arial" w:hAnsi="Arial" w:cs="Arial"/>
          <w:color w:val="000000" w:themeColor="text1"/>
          <w:sz w:val="24"/>
          <w:szCs w:val="24"/>
        </w:rPr>
        <w:t>,</w:t>
      </w:r>
      <w:r w:rsidRPr="00637AAA">
        <w:rPr>
          <w:rFonts w:ascii="Arial" w:hAnsi="Arial" w:cs="Arial"/>
          <w:color w:val="000000" w:themeColor="text1"/>
          <w:sz w:val="24"/>
          <w:szCs w:val="24"/>
        </w:rPr>
        <w:t xml:space="preserve"> b</w:t>
      </w:r>
      <w:r w:rsidR="00FA3961" w:rsidRPr="00637AAA">
        <w:rPr>
          <w:rFonts w:ascii="Arial" w:hAnsi="Arial" w:cs="Arial"/>
          <w:color w:val="000000" w:themeColor="text1"/>
          <w:sz w:val="24"/>
          <w:szCs w:val="24"/>
        </w:rPr>
        <w:t xml:space="preserve">oth back </w:t>
      </w:r>
      <w:r w:rsidR="00B5743B" w:rsidRPr="00637AAA">
        <w:rPr>
          <w:rFonts w:ascii="Arial" w:hAnsi="Arial" w:cs="Arial"/>
          <w:color w:val="000000" w:themeColor="text1"/>
          <w:sz w:val="24"/>
          <w:szCs w:val="24"/>
        </w:rPr>
        <w:t>into school and into senior phase</w:t>
      </w:r>
      <w:r w:rsidR="00B86BB9" w:rsidRPr="00637AAA">
        <w:rPr>
          <w:rFonts w:ascii="Arial" w:hAnsi="Arial" w:cs="Arial"/>
          <w:color w:val="000000" w:themeColor="text1"/>
          <w:sz w:val="24"/>
          <w:szCs w:val="24"/>
        </w:rPr>
        <w:t>. Reassuring and i</w:t>
      </w:r>
      <w:r w:rsidRPr="00637AAA">
        <w:rPr>
          <w:rFonts w:ascii="Arial" w:hAnsi="Arial" w:cs="Arial"/>
          <w:color w:val="000000" w:themeColor="text1"/>
          <w:sz w:val="24"/>
          <w:szCs w:val="24"/>
        </w:rPr>
        <w:t>nvolving young people</w:t>
      </w:r>
      <w:r w:rsidR="006E6AB4">
        <w:rPr>
          <w:rFonts w:ascii="Arial" w:hAnsi="Arial" w:cs="Arial"/>
          <w:color w:val="000000" w:themeColor="text1"/>
          <w:sz w:val="24"/>
          <w:szCs w:val="24"/>
        </w:rPr>
        <w:t xml:space="preserve"> by checking in with them</w:t>
      </w:r>
      <w:r w:rsidR="00B86BB9" w:rsidRPr="00637AAA">
        <w:rPr>
          <w:rFonts w:ascii="Arial" w:hAnsi="Arial" w:cs="Arial"/>
          <w:color w:val="000000" w:themeColor="text1"/>
          <w:sz w:val="24"/>
          <w:szCs w:val="24"/>
        </w:rPr>
        <w:t xml:space="preserve">, asking what support they might need, </w:t>
      </w:r>
      <w:r w:rsidRPr="00637AAA">
        <w:rPr>
          <w:rFonts w:ascii="Arial" w:hAnsi="Arial" w:cs="Arial"/>
          <w:color w:val="000000" w:themeColor="text1"/>
          <w:sz w:val="24"/>
          <w:szCs w:val="24"/>
        </w:rPr>
        <w:t>ca</w:t>
      </w:r>
      <w:r w:rsidR="00B86BB9" w:rsidRPr="00637AAA">
        <w:rPr>
          <w:rFonts w:ascii="Arial" w:hAnsi="Arial" w:cs="Arial"/>
          <w:color w:val="000000" w:themeColor="text1"/>
          <w:sz w:val="24"/>
          <w:szCs w:val="24"/>
        </w:rPr>
        <w:t xml:space="preserve">n be empowering and offers them </w:t>
      </w:r>
      <w:r w:rsidRPr="00637AAA">
        <w:rPr>
          <w:rFonts w:ascii="Arial" w:hAnsi="Arial" w:cs="Arial"/>
          <w:color w:val="000000" w:themeColor="text1"/>
          <w:sz w:val="24"/>
          <w:szCs w:val="24"/>
        </w:rPr>
        <w:t>an element of control about their planning for the future</w:t>
      </w:r>
      <w:r w:rsidR="007E56EA" w:rsidRPr="00637AAA">
        <w:rPr>
          <w:rFonts w:ascii="Arial" w:hAnsi="Arial" w:cs="Arial"/>
          <w:color w:val="000000" w:themeColor="text1"/>
          <w:sz w:val="24"/>
          <w:szCs w:val="24"/>
        </w:rPr>
        <w:t>.</w:t>
      </w:r>
      <w:r w:rsidRPr="00637AAA">
        <w:rPr>
          <w:rFonts w:ascii="Arial" w:hAnsi="Arial" w:cs="Arial"/>
          <w:color w:val="000000" w:themeColor="text1"/>
          <w:sz w:val="24"/>
          <w:szCs w:val="24"/>
        </w:rPr>
        <w:t xml:space="preserve"> </w:t>
      </w:r>
    </w:p>
    <w:p w:rsidR="006E6AB4" w:rsidRDefault="006E6AB4" w:rsidP="007E56EA">
      <w:pPr>
        <w:ind w:left="360"/>
        <w:rPr>
          <w:rFonts w:ascii="Arial" w:hAnsi="Arial" w:cs="Arial"/>
          <w:i/>
          <w:color w:val="00B050"/>
          <w:sz w:val="24"/>
          <w:szCs w:val="24"/>
        </w:rPr>
      </w:pPr>
    </w:p>
    <w:p w:rsidR="00FA3961" w:rsidRPr="00B026F0" w:rsidRDefault="00FA3961" w:rsidP="006E6AB4">
      <w:pPr>
        <w:ind w:left="360"/>
        <w:jc w:val="both"/>
        <w:rPr>
          <w:rFonts w:ascii="Arial" w:hAnsi="Arial" w:cs="Arial"/>
          <w:i/>
          <w:color w:val="00B050"/>
          <w:sz w:val="24"/>
          <w:szCs w:val="24"/>
        </w:rPr>
      </w:pPr>
      <w:r w:rsidRPr="00B026F0">
        <w:rPr>
          <w:rFonts w:ascii="Arial" w:hAnsi="Arial" w:cs="Arial"/>
          <w:i/>
          <w:color w:val="00B050"/>
          <w:sz w:val="24"/>
          <w:szCs w:val="24"/>
        </w:rPr>
        <w:t xml:space="preserve">What can we do to ensure </w:t>
      </w:r>
      <w:r w:rsidR="00B86BB9" w:rsidRPr="00B026F0">
        <w:rPr>
          <w:rFonts w:ascii="Arial" w:hAnsi="Arial" w:cs="Arial"/>
          <w:i/>
          <w:color w:val="00B050"/>
          <w:sz w:val="24"/>
          <w:szCs w:val="24"/>
        </w:rPr>
        <w:t>that</w:t>
      </w:r>
      <w:r w:rsidRPr="00B026F0">
        <w:rPr>
          <w:rFonts w:ascii="Arial" w:hAnsi="Arial" w:cs="Arial"/>
          <w:i/>
          <w:color w:val="00B050"/>
          <w:sz w:val="24"/>
          <w:szCs w:val="24"/>
        </w:rPr>
        <w:t xml:space="preserve"> we are still able to deliver our courses and programmes? </w:t>
      </w:r>
    </w:p>
    <w:p w:rsidR="0026343A" w:rsidRPr="00B026F0" w:rsidRDefault="0026343A" w:rsidP="007E56EA">
      <w:pPr>
        <w:rPr>
          <w:rFonts w:ascii="Arial" w:hAnsi="Arial" w:cs="Arial"/>
          <w:sz w:val="24"/>
          <w:szCs w:val="24"/>
        </w:rPr>
      </w:pPr>
    </w:p>
    <w:p w:rsidR="00FA3961" w:rsidRPr="00637AAA" w:rsidRDefault="004D39C7" w:rsidP="006E6AB4">
      <w:pPr>
        <w:ind w:left="360"/>
        <w:jc w:val="both"/>
        <w:rPr>
          <w:rFonts w:ascii="Arial" w:hAnsi="Arial" w:cs="Arial"/>
          <w:color w:val="000000" w:themeColor="text1"/>
          <w:sz w:val="24"/>
          <w:szCs w:val="24"/>
        </w:rPr>
      </w:pPr>
      <w:r w:rsidRPr="00637AAA">
        <w:rPr>
          <w:rFonts w:ascii="Arial" w:hAnsi="Arial" w:cs="Arial"/>
          <w:color w:val="000000" w:themeColor="text1"/>
          <w:sz w:val="24"/>
          <w:szCs w:val="24"/>
        </w:rPr>
        <w:t xml:space="preserve">During the current lockdown, teachers </w:t>
      </w:r>
      <w:r w:rsidR="0026343A" w:rsidRPr="00637AAA">
        <w:rPr>
          <w:rFonts w:ascii="Arial" w:hAnsi="Arial" w:cs="Arial"/>
          <w:color w:val="000000" w:themeColor="text1"/>
          <w:sz w:val="24"/>
          <w:szCs w:val="24"/>
        </w:rPr>
        <w:t xml:space="preserve">across </w:t>
      </w:r>
      <w:r w:rsidR="007E56EA" w:rsidRPr="00637AAA">
        <w:rPr>
          <w:rFonts w:ascii="Arial" w:hAnsi="Arial" w:cs="Arial"/>
          <w:color w:val="000000" w:themeColor="text1"/>
          <w:sz w:val="24"/>
          <w:szCs w:val="24"/>
        </w:rPr>
        <w:t>Scotland</w:t>
      </w:r>
      <w:r w:rsidR="0026343A" w:rsidRPr="00637AAA">
        <w:rPr>
          <w:rFonts w:ascii="Arial" w:hAnsi="Arial" w:cs="Arial"/>
          <w:color w:val="000000" w:themeColor="text1"/>
          <w:sz w:val="24"/>
          <w:szCs w:val="24"/>
        </w:rPr>
        <w:t xml:space="preserve"> have found new and innovative ways to connect with learners and deliver th</w:t>
      </w:r>
      <w:r w:rsidR="00B86BB9" w:rsidRPr="00637AAA">
        <w:rPr>
          <w:rFonts w:ascii="Arial" w:hAnsi="Arial" w:cs="Arial"/>
          <w:color w:val="000000" w:themeColor="text1"/>
          <w:sz w:val="24"/>
          <w:szCs w:val="24"/>
        </w:rPr>
        <w:t>e curriculum. This f</w:t>
      </w:r>
      <w:r w:rsidR="007E56EA" w:rsidRPr="00637AAA">
        <w:rPr>
          <w:rFonts w:ascii="Arial" w:hAnsi="Arial" w:cs="Arial"/>
          <w:color w:val="000000" w:themeColor="text1"/>
          <w:sz w:val="24"/>
          <w:szCs w:val="24"/>
        </w:rPr>
        <w:t>lexibility will remain</w:t>
      </w:r>
      <w:r w:rsidR="0026343A" w:rsidRPr="00637AAA">
        <w:rPr>
          <w:rFonts w:ascii="Arial" w:hAnsi="Arial" w:cs="Arial"/>
          <w:color w:val="000000" w:themeColor="text1"/>
          <w:sz w:val="24"/>
          <w:szCs w:val="24"/>
        </w:rPr>
        <w:t xml:space="preserve"> key to engaging learners successfully in the coming weeks and months</w:t>
      </w:r>
      <w:r w:rsidR="00B5743B" w:rsidRPr="00637AAA">
        <w:rPr>
          <w:rFonts w:ascii="Arial" w:hAnsi="Arial" w:cs="Arial"/>
          <w:color w:val="000000" w:themeColor="text1"/>
          <w:sz w:val="24"/>
          <w:szCs w:val="24"/>
        </w:rPr>
        <w:t>,</w:t>
      </w:r>
      <w:r w:rsidR="0026343A" w:rsidRPr="00637AAA">
        <w:rPr>
          <w:rFonts w:ascii="Arial" w:hAnsi="Arial" w:cs="Arial"/>
          <w:color w:val="000000" w:themeColor="text1"/>
          <w:sz w:val="24"/>
          <w:szCs w:val="24"/>
        </w:rPr>
        <w:t xml:space="preserve"> as many young people experience a blend of face to </w:t>
      </w:r>
      <w:r w:rsidR="007E56EA" w:rsidRPr="00637AAA">
        <w:rPr>
          <w:rFonts w:ascii="Arial" w:hAnsi="Arial" w:cs="Arial"/>
          <w:color w:val="000000" w:themeColor="text1"/>
          <w:sz w:val="24"/>
          <w:szCs w:val="24"/>
        </w:rPr>
        <w:t>face,</w:t>
      </w:r>
      <w:r w:rsidR="00B86BB9" w:rsidRPr="00637AAA">
        <w:rPr>
          <w:rFonts w:ascii="Arial" w:hAnsi="Arial" w:cs="Arial"/>
          <w:color w:val="000000" w:themeColor="text1"/>
          <w:sz w:val="24"/>
          <w:szCs w:val="24"/>
        </w:rPr>
        <w:t xml:space="preserve"> online and home learning.</w:t>
      </w:r>
      <w:r w:rsidR="006E6AB4">
        <w:rPr>
          <w:rFonts w:ascii="Arial" w:hAnsi="Arial" w:cs="Arial"/>
          <w:color w:val="000000" w:themeColor="text1"/>
          <w:sz w:val="24"/>
          <w:szCs w:val="24"/>
        </w:rPr>
        <w:t xml:space="preserve"> Once learners return to school </w:t>
      </w:r>
      <w:r w:rsidR="00B86BB9" w:rsidRPr="00637AAA">
        <w:rPr>
          <w:rFonts w:ascii="Arial" w:hAnsi="Arial" w:cs="Arial"/>
          <w:color w:val="000000" w:themeColor="text1"/>
          <w:sz w:val="24"/>
          <w:szCs w:val="24"/>
        </w:rPr>
        <w:t xml:space="preserve">based learning, staff in </w:t>
      </w:r>
      <w:r w:rsidR="0026343A" w:rsidRPr="00637AAA">
        <w:rPr>
          <w:rFonts w:ascii="Arial" w:hAnsi="Arial" w:cs="Arial"/>
          <w:color w:val="000000" w:themeColor="text1"/>
          <w:sz w:val="24"/>
          <w:szCs w:val="24"/>
        </w:rPr>
        <w:t>should continue</w:t>
      </w:r>
      <w:r w:rsidR="00B86BB9" w:rsidRPr="00637AAA">
        <w:rPr>
          <w:rFonts w:ascii="Arial" w:hAnsi="Arial" w:cs="Arial"/>
          <w:color w:val="000000" w:themeColor="text1"/>
          <w:sz w:val="24"/>
          <w:szCs w:val="24"/>
        </w:rPr>
        <w:t xml:space="preserve"> to work flexibly to offer</w:t>
      </w:r>
      <w:r w:rsidR="0026343A" w:rsidRPr="00637AAA">
        <w:rPr>
          <w:rFonts w:ascii="Arial" w:hAnsi="Arial" w:cs="Arial"/>
          <w:color w:val="000000" w:themeColor="text1"/>
          <w:sz w:val="24"/>
          <w:szCs w:val="24"/>
        </w:rPr>
        <w:t xml:space="preserve"> opportun</w:t>
      </w:r>
      <w:r w:rsidR="00B5743B" w:rsidRPr="00637AAA">
        <w:rPr>
          <w:rFonts w:ascii="Arial" w:hAnsi="Arial" w:cs="Arial"/>
          <w:color w:val="000000" w:themeColor="text1"/>
          <w:sz w:val="24"/>
          <w:szCs w:val="24"/>
        </w:rPr>
        <w:t>ities for young people to learn</w:t>
      </w:r>
      <w:r w:rsidR="0026343A" w:rsidRPr="00637AAA">
        <w:rPr>
          <w:rFonts w:ascii="Arial" w:hAnsi="Arial" w:cs="Arial"/>
          <w:color w:val="000000" w:themeColor="text1"/>
          <w:sz w:val="24"/>
          <w:szCs w:val="24"/>
        </w:rPr>
        <w:t xml:space="preserve"> and experience aspects of their </w:t>
      </w:r>
      <w:r w:rsidR="000B3FB9">
        <w:rPr>
          <w:rFonts w:ascii="Arial" w:hAnsi="Arial" w:cs="Arial"/>
          <w:color w:val="000000" w:themeColor="text1"/>
          <w:sz w:val="24"/>
          <w:szCs w:val="24"/>
        </w:rPr>
        <w:t xml:space="preserve">curriculum. </w:t>
      </w:r>
    </w:p>
    <w:p w:rsidR="0026343A" w:rsidRPr="00637AAA" w:rsidRDefault="0026343A" w:rsidP="00637AAA">
      <w:pPr>
        <w:jc w:val="both"/>
        <w:rPr>
          <w:rFonts w:ascii="Arial" w:hAnsi="Arial" w:cs="Arial"/>
          <w:color w:val="000000" w:themeColor="text1"/>
          <w:sz w:val="24"/>
          <w:szCs w:val="24"/>
        </w:rPr>
      </w:pPr>
    </w:p>
    <w:p w:rsidR="00FA3961" w:rsidRPr="00637AAA" w:rsidRDefault="0026343A" w:rsidP="00637AAA">
      <w:pPr>
        <w:ind w:left="360"/>
        <w:jc w:val="both"/>
        <w:rPr>
          <w:rFonts w:ascii="Arial" w:hAnsi="Arial" w:cs="Arial"/>
          <w:color w:val="000000" w:themeColor="text1"/>
          <w:sz w:val="24"/>
          <w:szCs w:val="24"/>
        </w:rPr>
      </w:pPr>
      <w:r w:rsidRPr="00637AAA">
        <w:rPr>
          <w:rFonts w:ascii="Arial" w:hAnsi="Arial" w:cs="Arial"/>
          <w:color w:val="000000" w:themeColor="text1"/>
          <w:sz w:val="24"/>
          <w:szCs w:val="24"/>
        </w:rPr>
        <w:t xml:space="preserve">As far as </w:t>
      </w:r>
      <w:r w:rsidR="007E56EA" w:rsidRPr="00637AAA">
        <w:rPr>
          <w:rFonts w:ascii="Arial" w:hAnsi="Arial" w:cs="Arial"/>
          <w:color w:val="000000" w:themeColor="text1"/>
          <w:sz w:val="24"/>
          <w:szCs w:val="24"/>
        </w:rPr>
        <w:t>possible,</w:t>
      </w:r>
      <w:r w:rsidRPr="00637AAA">
        <w:rPr>
          <w:rFonts w:ascii="Arial" w:hAnsi="Arial" w:cs="Arial"/>
          <w:color w:val="000000" w:themeColor="text1"/>
          <w:sz w:val="24"/>
          <w:szCs w:val="24"/>
        </w:rPr>
        <w:t xml:space="preserve"> schools should endeavour to deliver a broad curriculum which meets the needs of learners. In practical </w:t>
      </w:r>
      <w:r w:rsidR="007E56EA" w:rsidRPr="00637AAA">
        <w:rPr>
          <w:rFonts w:ascii="Arial" w:hAnsi="Arial" w:cs="Arial"/>
          <w:color w:val="000000" w:themeColor="text1"/>
          <w:sz w:val="24"/>
          <w:szCs w:val="24"/>
        </w:rPr>
        <w:t>subjects,</w:t>
      </w:r>
      <w:r w:rsidRPr="00637AAA">
        <w:rPr>
          <w:rFonts w:ascii="Arial" w:hAnsi="Arial" w:cs="Arial"/>
          <w:color w:val="000000" w:themeColor="text1"/>
          <w:sz w:val="24"/>
          <w:szCs w:val="24"/>
        </w:rPr>
        <w:t xml:space="preserve"> for </w:t>
      </w:r>
      <w:r w:rsidR="007E56EA" w:rsidRPr="00637AAA">
        <w:rPr>
          <w:rFonts w:ascii="Arial" w:hAnsi="Arial" w:cs="Arial"/>
          <w:color w:val="000000" w:themeColor="text1"/>
          <w:sz w:val="24"/>
          <w:szCs w:val="24"/>
        </w:rPr>
        <w:t>example,</w:t>
      </w:r>
      <w:r w:rsidRPr="00637AAA">
        <w:rPr>
          <w:rFonts w:ascii="Arial" w:hAnsi="Arial" w:cs="Arial"/>
          <w:color w:val="000000" w:themeColor="text1"/>
          <w:sz w:val="24"/>
          <w:szCs w:val="24"/>
        </w:rPr>
        <w:t xml:space="preserve"> there will be concerns </w:t>
      </w:r>
      <w:r w:rsidR="007E56EA" w:rsidRPr="00637AAA">
        <w:rPr>
          <w:rFonts w:ascii="Arial" w:hAnsi="Arial" w:cs="Arial"/>
          <w:color w:val="000000" w:themeColor="text1"/>
          <w:sz w:val="24"/>
          <w:szCs w:val="24"/>
        </w:rPr>
        <w:t>about limitations</w:t>
      </w:r>
      <w:r w:rsidRPr="00637AAA">
        <w:rPr>
          <w:rFonts w:ascii="Arial" w:hAnsi="Arial" w:cs="Arial"/>
          <w:color w:val="000000" w:themeColor="text1"/>
          <w:sz w:val="24"/>
          <w:szCs w:val="24"/>
        </w:rPr>
        <w:t xml:space="preserve"> on </w:t>
      </w:r>
      <w:r w:rsidR="007E56EA" w:rsidRPr="00637AAA">
        <w:rPr>
          <w:rFonts w:ascii="Arial" w:hAnsi="Arial" w:cs="Arial"/>
          <w:color w:val="000000" w:themeColor="text1"/>
          <w:sz w:val="24"/>
          <w:szCs w:val="24"/>
        </w:rPr>
        <w:t>group work,</w:t>
      </w:r>
      <w:r w:rsidRPr="00637AAA">
        <w:rPr>
          <w:rFonts w:ascii="Arial" w:hAnsi="Arial" w:cs="Arial"/>
          <w:color w:val="000000" w:themeColor="text1"/>
          <w:sz w:val="24"/>
          <w:szCs w:val="24"/>
        </w:rPr>
        <w:t xml:space="preserve"> collaborative learning and team activities. As far as is practicably </w:t>
      </w:r>
      <w:r w:rsidR="007E56EA" w:rsidRPr="00637AAA">
        <w:rPr>
          <w:rFonts w:ascii="Arial" w:hAnsi="Arial" w:cs="Arial"/>
          <w:color w:val="000000" w:themeColor="text1"/>
          <w:sz w:val="24"/>
          <w:szCs w:val="24"/>
        </w:rPr>
        <w:t>possible,</w:t>
      </w:r>
      <w:r w:rsidRPr="00637AAA">
        <w:rPr>
          <w:rFonts w:ascii="Arial" w:hAnsi="Arial" w:cs="Arial"/>
          <w:color w:val="000000" w:themeColor="text1"/>
          <w:sz w:val="24"/>
          <w:szCs w:val="24"/>
        </w:rPr>
        <w:t xml:space="preserve"> </w:t>
      </w:r>
      <w:r w:rsidR="000B3FB9" w:rsidRPr="00637AAA">
        <w:rPr>
          <w:rFonts w:ascii="Arial" w:hAnsi="Arial" w:cs="Arial"/>
          <w:color w:val="000000" w:themeColor="text1"/>
          <w:sz w:val="24"/>
          <w:szCs w:val="24"/>
        </w:rPr>
        <w:t xml:space="preserve">arrangements </w:t>
      </w:r>
      <w:r w:rsidR="000B3FB9">
        <w:rPr>
          <w:rFonts w:ascii="Arial" w:hAnsi="Arial" w:cs="Arial"/>
          <w:color w:val="000000" w:themeColor="text1"/>
          <w:sz w:val="24"/>
          <w:szCs w:val="24"/>
        </w:rPr>
        <w:t xml:space="preserve">should be </w:t>
      </w:r>
      <w:r w:rsidR="000B3FB9" w:rsidRPr="00637AAA">
        <w:rPr>
          <w:rFonts w:ascii="Arial" w:hAnsi="Arial" w:cs="Arial"/>
          <w:color w:val="000000" w:themeColor="text1"/>
          <w:sz w:val="24"/>
          <w:szCs w:val="24"/>
        </w:rPr>
        <w:t>made in line with local arrangements and</w:t>
      </w:r>
      <w:r w:rsidR="000B3FB9">
        <w:rPr>
          <w:rFonts w:ascii="Arial" w:hAnsi="Arial" w:cs="Arial"/>
          <w:color w:val="000000" w:themeColor="text1"/>
          <w:sz w:val="24"/>
          <w:szCs w:val="24"/>
        </w:rPr>
        <w:t xml:space="preserve"> </w:t>
      </w:r>
      <w:hyperlink r:id="rId11" w:history="1">
        <w:r w:rsidR="000B3FB9">
          <w:rPr>
            <w:rStyle w:val="Hyperlink"/>
            <w:rFonts w:ascii="Arial" w:hAnsi="Arial" w:cs="Arial"/>
            <w:color w:val="000000" w:themeColor="text1"/>
            <w:sz w:val="24"/>
            <w:szCs w:val="24"/>
          </w:rPr>
          <w:t>government guidelines</w:t>
        </w:r>
      </w:hyperlink>
      <w:r w:rsidR="000B3FB9">
        <w:rPr>
          <w:rFonts w:ascii="Arial" w:hAnsi="Arial" w:cs="Arial"/>
          <w:color w:val="000000" w:themeColor="text1"/>
          <w:sz w:val="24"/>
          <w:szCs w:val="24"/>
        </w:rPr>
        <w:t xml:space="preserve">. </w:t>
      </w:r>
      <w:r w:rsidRPr="00637AAA">
        <w:rPr>
          <w:rFonts w:ascii="Arial" w:hAnsi="Arial" w:cs="Arial"/>
          <w:color w:val="000000" w:themeColor="text1"/>
          <w:sz w:val="24"/>
          <w:szCs w:val="24"/>
        </w:rPr>
        <w:t xml:space="preserve">This may mean that departments have to adapt and modify their </w:t>
      </w:r>
      <w:r w:rsidR="007E56EA" w:rsidRPr="00637AAA">
        <w:rPr>
          <w:rFonts w:ascii="Arial" w:hAnsi="Arial" w:cs="Arial"/>
          <w:color w:val="000000" w:themeColor="text1"/>
          <w:sz w:val="24"/>
          <w:szCs w:val="24"/>
        </w:rPr>
        <w:t>practice,</w:t>
      </w:r>
      <w:r w:rsidRPr="00637AAA">
        <w:rPr>
          <w:rFonts w:ascii="Arial" w:hAnsi="Arial" w:cs="Arial"/>
          <w:color w:val="000000" w:themeColor="text1"/>
          <w:sz w:val="24"/>
          <w:szCs w:val="24"/>
        </w:rPr>
        <w:t xml:space="preserve"> possibly starting with more theoretical aspects of courses and programmes until </w:t>
      </w:r>
      <w:r w:rsidR="007E56EA" w:rsidRPr="00637AAA">
        <w:rPr>
          <w:rFonts w:ascii="Arial" w:hAnsi="Arial" w:cs="Arial"/>
          <w:color w:val="000000" w:themeColor="text1"/>
          <w:sz w:val="24"/>
          <w:szCs w:val="24"/>
        </w:rPr>
        <w:t xml:space="preserve">distancing </w:t>
      </w:r>
      <w:r w:rsidR="000B3FB9">
        <w:rPr>
          <w:rFonts w:ascii="Arial" w:hAnsi="Arial" w:cs="Arial"/>
          <w:color w:val="000000" w:themeColor="text1"/>
          <w:sz w:val="24"/>
          <w:szCs w:val="24"/>
        </w:rPr>
        <w:t>guidance are</w:t>
      </w:r>
      <w:r w:rsidRPr="00637AAA">
        <w:rPr>
          <w:rFonts w:ascii="Arial" w:hAnsi="Arial" w:cs="Arial"/>
          <w:color w:val="000000" w:themeColor="text1"/>
          <w:sz w:val="24"/>
          <w:szCs w:val="24"/>
        </w:rPr>
        <w:t xml:space="preserve"> changed or relaxed.</w:t>
      </w:r>
    </w:p>
    <w:p w:rsidR="0026343A" w:rsidRPr="00B026F0" w:rsidRDefault="0026343A" w:rsidP="007E56EA">
      <w:pPr>
        <w:tabs>
          <w:tab w:val="left" w:pos="1683"/>
        </w:tabs>
        <w:rPr>
          <w:rFonts w:ascii="Arial" w:hAnsi="Arial" w:cs="Arial"/>
          <w:color w:val="44546A" w:themeColor="text2"/>
          <w:sz w:val="24"/>
          <w:szCs w:val="24"/>
        </w:rPr>
      </w:pPr>
    </w:p>
    <w:p w:rsidR="000B3FB9" w:rsidRDefault="000B3FB9" w:rsidP="000B3FB9">
      <w:pPr>
        <w:pStyle w:val="paragraph"/>
        <w:spacing w:before="0" w:beforeAutospacing="0" w:after="0" w:afterAutospacing="0"/>
        <w:ind w:left="360"/>
        <w:jc w:val="both"/>
        <w:textAlignment w:val="baseline"/>
        <w:rPr>
          <w:rStyle w:val="normaltextrun"/>
          <w:rFonts w:ascii="Arial" w:hAnsi="Arial" w:cs="Arial"/>
        </w:rPr>
      </w:pPr>
    </w:p>
    <w:p w:rsidR="000B3FB9" w:rsidRPr="000B3FB9" w:rsidRDefault="000B3FB9" w:rsidP="000B3FB9">
      <w:pPr>
        <w:pStyle w:val="paragraph"/>
        <w:spacing w:before="0" w:beforeAutospacing="0" w:after="0" w:afterAutospacing="0"/>
        <w:ind w:left="360"/>
        <w:jc w:val="both"/>
        <w:textAlignment w:val="baseline"/>
        <w:rPr>
          <w:rStyle w:val="normaltextrun"/>
          <w:rFonts w:ascii="Arial" w:hAnsi="Arial" w:cs="Arial"/>
        </w:rPr>
      </w:pPr>
    </w:p>
    <w:p w:rsidR="00F82A42" w:rsidRPr="000B3FB9" w:rsidRDefault="00637AAA" w:rsidP="000B3FB9">
      <w:pPr>
        <w:pStyle w:val="paragraph"/>
        <w:spacing w:before="0" w:beforeAutospacing="0" w:after="0" w:afterAutospacing="0"/>
        <w:ind w:left="360"/>
        <w:jc w:val="both"/>
        <w:textAlignment w:val="baseline"/>
        <w:rPr>
          <w:rStyle w:val="eop"/>
          <w:rFonts w:ascii="Arial" w:hAnsi="Arial" w:cs="Arial"/>
        </w:rPr>
      </w:pPr>
      <w:r w:rsidRPr="000B3FB9">
        <w:rPr>
          <w:rStyle w:val="normaltextrun"/>
          <w:rFonts w:ascii="Arial" w:hAnsi="Arial" w:cs="Arial"/>
        </w:rPr>
        <w:t>Please find</w:t>
      </w:r>
      <w:r w:rsidR="000B3FB9" w:rsidRPr="000B3FB9">
        <w:rPr>
          <w:rStyle w:val="normaltextrun"/>
          <w:rFonts w:ascii="Arial" w:hAnsi="Arial" w:cs="Arial"/>
        </w:rPr>
        <w:t xml:space="preserve"> below</w:t>
      </w:r>
      <w:r w:rsidRPr="000B3FB9">
        <w:rPr>
          <w:rStyle w:val="normaltextrun"/>
          <w:rFonts w:ascii="Arial" w:hAnsi="Arial" w:cs="Arial"/>
        </w:rPr>
        <w:t xml:space="preserve"> a selection of r</w:t>
      </w:r>
      <w:r w:rsidR="007E56EA" w:rsidRPr="000B3FB9">
        <w:rPr>
          <w:rStyle w:val="normaltextrun"/>
          <w:rFonts w:ascii="Arial" w:hAnsi="Arial" w:cs="Arial"/>
        </w:rPr>
        <w:t>eflective questions</w:t>
      </w:r>
      <w:r w:rsidRPr="000B3FB9">
        <w:rPr>
          <w:rStyle w:val="normaltextrun"/>
          <w:rFonts w:ascii="Arial" w:hAnsi="Arial" w:cs="Arial"/>
        </w:rPr>
        <w:t xml:space="preserve"> for consideration</w:t>
      </w:r>
      <w:r w:rsidR="007E56EA" w:rsidRPr="000B3FB9">
        <w:rPr>
          <w:rStyle w:val="normaltextrun"/>
          <w:rFonts w:ascii="Arial" w:hAnsi="Arial" w:cs="Arial"/>
        </w:rPr>
        <w:t xml:space="preserve"> as learners begin to r</w:t>
      </w:r>
      <w:r w:rsidRPr="000B3FB9">
        <w:rPr>
          <w:rStyle w:val="normaltextrun"/>
          <w:rFonts w:ascii="Arial" w:hAnsi="Arial" w:cs="Arial"/>
        </w:rPr>
        <w:t>eturn to school post-lockdown:</w:t>
      </w:r>
    </w:p>
    <w:p w:rsidR="00F82A42" w:rsidRPr="00B026F0" w:rsidRDefault="00F82A42" w:rsidP="007E56EA">
      <w:pPr>
        <w:pStyle w:val="paragraph"/>
        <w:spacing w:before="0" w:beforeAutospacing="0" w:after="0" w:afterAutospacing="0"/>
        <w:ind w:left="60"/>
        <w:textAlignment w:val="baseline"/>
        <w:rPr>
          <w:rFonts w:ascii="Arial" w:hAnsi="Arial" w:cs="Arial"/>
        </w:rPr>
      </w:pPr>
    </w:p>
    <w:p w:rsidR="000B3FB9" w:rsidRDefault="000B3FB9" w:rsidP="007E56EA">
      <w:pPr>
        <w:pStyle w:val="paragraph"/>
        <w:spacing w:before="0" w:beforeAutospacing="0" w:after="0" w:afterAutospacing="0"/>
        <w:ind w:left="360"/>
        <w:textAlignment w:val="baseline"/>
        <w:rPr>
          <w:rStyle w:val="normaltextrun"/>
          <w:rFonts w:ascii="Arial" w:hAnsi="Arial" w:cs="Arial"/>
          <w:b/>
        </w:rPr>
      </w:pPr>
    </w:p>
    <w:p w:rsidR="000B3FB9" w:rsidRDefault="000B3FB9" w:rsidP="007E56EA">
      <w:pPr>
        <w:pStyle w:val="paragraph"/>
        <w:spacing w:before="0" w:beforeAutospacing="0" w:after="0" w:afterAutospacing="0"/>
        <w:ind w:left="360"/>
        <w:textAlignment w:val="baseline"/>
        <w:rPr>
          <w:rStyle w:val="normaltextrun"/>
          <w:rFonts w:ascii="Arial" w:hAnsi="Arial" w:cs="Arial"/>
          <w:b/>
        </w:rPr>
      </w:pPr>
    </w:p>
    <w:p w:rsidR="000B3FB9" w:rsidRDefault="000B3FB9" w:rsidP="007E56EA">
      <w:pPr>
        <w:pStyle w:val="paragraph"/>
        <w:spacing w:before="0" w:beforeAutospacing="0" w:after="0" w:afterAutospacing="0"/>
        <w:ind w:left="360"/>
        <w:textAlignment w:val="baseline"/>
        <w:rPr>
          <w:rStyle w:val="normaltextrun"/>
          <w:rFonts w:ascii="Arial" w:hAnsi="Arial" w:cs="Arial"/>
          <w:b/>
        </w:rPr>
      </w:pPr>
    </w:p>
    <w:p w:rsidR="000B3FB9" w:rsidRDefault="000B3FB9" w:rsidP="007E56EA">
      <w:pPr>
        <w:pStyle w:val="paragraph"/>
        <w:spacing w:before="0" w:beforeAutospacing="0" w:after="0" w:afterAutospacing="0"/>
        <w:ind w:left="360"/>
        <w:textAlignment w:val="baseline"/>
        <w:rPr>
          <w:rStyle w:val="normaltextrun"/>
          <w:rFonts w:ascii="Arial" w:hAnsi="Arial" w:cs="Arial"/>
          <w:b/>
        </w:rPr>
      </w:pPr>
    </w:p>
    <w:p w:rsidR="000B3FB9" w:rsidRDefault="000B3FB9" w:rsidP="007E56EA">
      <w:pPr>
        <w:pStyle w:val="paragraph"/>
        <w:spacing w:before="0" w:beforeAutospacing="0" w:after="0" w:afterAutospacing="0"/>
        <w:ind w:left="360"/>
        <w:textAlignment w:val="baseline"/>
        <w:rPr>
          <w:rStyle w:val="normaltextrun"/>
          <w:rFonts w:ascii="Arial" w:hAnsi="Arial" w:cs="Arial"/>
          <w:b/>
        </w:rPr>
      </w:pPr>
    </w:p>
    <w:p w:rsidR="000B3FB9" w:rsidRDefault="000B3FB9" w:rsidP="007E56EA">
      <w:pPr>
        <w:pStyle w:val="paragraph"/>
        <w:spacing w:before="0" w:beforeAutospacing="0" w:after="0" w:afterAutospacing="0"/>
        <w:ind w:left="360"/>
        <w:textAlignment w:val="baseline"/>
        <w:rPr>
          <w:rStyle w:val="normaltextrun"/>
          <w:rFonts w:ascii="Arial" w:hAnsi="Arial" w:cs="Arial"/>
          <w:b/>
        </w:rPr>
      </w:pPr>
    </w:p>
    <w:p w:rsidR="000B3FB9" w:rsidRDefault="000B3FB9" w:rsidP="007E56EA">
      <w:pPr>
        <w:pStyle w:val="paragraph"/>
        <w:spacing w:before="0" w:beforeAutospacing="0" w:after="0" w:afterAutospacing="0"/>
        <w:ind w:left="360"/>
        <w:textAlignment w:val="baseline"/>
        <w:rPr>
          <w:rStyle w:val="normaltextrun"/>
          <w:rFonts w:ascii="Arial" w:hAnsi="Arial" w:cs="Arial"/>
          <w:b/>
        </w:rPr>
      </w:pPr>
    </w:p>
    <w:p w:rsidR="000B3FB9" w:rsidRDefault="000B3FB9" w:rsidP="007E56EA">
      <w:pPr>
        <w:pStyle w:val="paragraph"/>
        <w:spacing w:before="0" w:beforeAutospacing="0" w:after="0" w:afterAutospacing="0"/>
        <w:ind w:left="360"/>
        <w:textAlignment w:val="baseline"/>
        <w:rPr>
          <w:rStyle w:val="normaltextrun"/>
          <w:rFonts w:ascii="Arial" w:hAnsi="Arial" w:cs="Arial"/>
          <w:b/>
        </w:rPr>
      </w:pPr>
    </w:p>
    <w:p w:rsidR="000B3FB9" w:rsidRDefault="000B3FB9" w:rsidP="007E56EA">
      <w:pPr>
        <w:pStyle w:val="paragraph"/>
        <w:spacing w:before="0" w:beforeAutospacing="0" w:after="0" w:afterAutospacing="0"/>
        <w:ind w:left="360"/>
        <w:textAlignment w:val="baseline"/>
        <w:rPr>
          <w:rStyle w:val="normaltextrun"/>
          <w:rFonts w:ascii="Arial" w:hAnsi="Arial" w:cs="Arial"/>
          <w:b/>
        </w:rPr>
      </w:pPr>
    </w:p>
    <w:p w:rsidR="000B3FB9" w:rsidRDefault="000B3FB9" w:rsidP="007E56EA">
      <w:pPr>
        <w:pStyle w:val="paragraph"/>
        <w:spacing w:before="0" w:beforeAutospacing="0" w:after="0" w:afterAutospacing="0"/>
        <w:ind w:left="360"/>
        <w:textAlignment w:val="baseline"/>
        <w:rPr>
          <w:rStyle w:val="normaltextrun"/>
          <w:rFonts w:ascii="Arial" w:hAnsi="Arial" w:cs="Arial"/>
          <w:b/>
        </w:rPr>
      </w:pPr>
    </w:p>
    <w:p w:rsidR="000B3FB9" w:rsidRDefault="000B3FB9" w:rsidP="007E56EA">
      <w:pPr>
        <w:pStyle w:val="paragraph"/>
        <w:spacing w:before="0" w:beforeAutospacing="0" w:after="0" w:afterAutospacing="0"/>
        <w:ind w:left="360"/>
        <w:textAlignment w:val="baseline"/>
        <w:rPr>
          <w:rStyle w:val="normaltextrun"/>
          <w:rFonts w:ascii="Arial" w:hAnsi="Arial" w:cs="Arial"/>
          <w:b/>
        </w:rPr>
      </w:pPr>
    </w:p>
    <w:p w:rsidR="000B3FB9" w:rsidRDefault="000B3FB9" w:rsidP="007E56EA">
      <w:pPr>
        <w:pStyle w:val="paragraph"/>
        <w:spacing w:before="0" w:beforeAutospacing="0" w:after="0" w:afterAutospacing="0"/>
        <w:ind w:left="360"/>
        <w:textAlignment w:val="baseline"/>
        <w:rPr>
          <w:rStyle w:val="normaltextrun"/>
          <w:rFonts w:ascii="Arial" w:hAnsi="Arial" w:cs="Arial"/>
          <w:b/>
        </w:rPr>
      </w:pPr>
    </w:p>
    <w:p w:rsidR="000B3FB9" w:rsidRPr="000B3FB9" w:rsidRDefault="000B3FB9" w:rsidP="007E56EA">
      <w:pPr>
        <w:pStyle w:val="paragraph"/>
        <w:spacing w:before="0" w:beforeAutospacing="0" w:after="0" w:afterAutospacing="0"/>
        <w:ind w:left="360"/>
        <w:textAlignment w:val="baseline"/>
        <w:rPr>
          <w:rStyle w:val="normaltextrun"/>
          <w:rFonts w:ascii="Arial" w:hAnsi="Arial" w:cs="Arial"/>
          <w:b/>
          <w:szCs w:val="23"/>
          <w:u w:val="single"/>
        </w:rPr>
      </w:pPr>
      <w:r w:rsidRPr="000B3FB9">
        <w:rPr>
          <w:rStyle w:val="normaltextrun"/>
          <w:rFonts w:ascii="Arial" w:hAnsi="Arial" w:cs="Arial"/>
          <w:b/>
          <w:szCs w:val="23"/>
          <w:u w:val="single"/>
        </w:rPr>
        <w:lastRenderedPageBreak/>
        <w:t xml:space="preserve">Reflective Question For Consideration </w:t>
      </w:r>
    </w:p>
    <w:p w:rsidR="000B3FB9" w:rsidRPr="000B3FB9" w:rsidRDefault="000B3FB9" w:rsidP="007E56EA">
      <w:pPr>
        <w:pStyle w:val="paragraph"/>
        <w:spacing w:before="0" w:beforeAutospacing="0" w:after="0" w:afterAutospacing="0"/>
        <w:ind w:left="360"/>
        <w:textAlignment w:val="baseline"/>
        <w:rPr>
          <w:rStyle w:val="normaltextrun"/>
          <w:rFonts w:ascii="Arial" w:hAnsi="Arial" w:cs="Arial"/>
          <w:b/>
          <w:sz w:val="23"/>
          <w:szCs w:val="23"/>
          <w:u w:val="single"/>
        </w:rPr>
      </w:pPr>
    </w:p>
    <w:p w:rsidR="00F82A42" w:rsidRPr="000B3FB9" w:rsidRDefault="00F82A42" w:rsidP="007E56EA">
      <w:pPr>
        <w:pStyle w:val="paragraph"/>
        <w:spacing w:before="0" w:beforeAutospacing="0" w:after="0" w:afterAutospacing="0"/>
        <w:ind w:left="360"/>
        <w:textAlignment w:val="baseline"/>
        <w:rPr>
          <w:rStyle w:val="eop"/>
          <w:rFonts w:ascii="Arial" w:hAnsi="Arial" w:cs="Arial"/>
          <w:b/>
          <w:sz w:val="23"/>
          <w:szCs w:val="23"/>
          <w:u w:val="single"/>
        </w:rPr>
      </w:pPr>
      <w:r w:rsidRPr="000B3FB9">
        <w:rPr>
          <w:rStyle w:val="normaltextrun"/>
          <w:rFonts w:ascii="Arial" w:hAnsi="Arial" w:cs="Arial"/>
          <w:b/>
          <w:sz w:val="23"/>
          <w:szCs w:val="23"/>
          <w:u w:val="single"/>
        </w:rPr>
        <w:t>All practitioners</w:t>
      </w:r>
      <w:r w:rsidRPr="000B3FB9">
        <w:rPr>
          <w:rStyle w:val="eop"/>
          <w:rFonts w:ascii="Arial" w:hAnsi="Arial" w:cs="Arial"/>
          <w:b/>
          <w:sz w:val="23"/>
          <w:szCs w:val="23"/>
          <w:u w:val="single"/>
        </w:rPr>
        <w:t> </w:t>
      </w:r>
    </w:p>
    <w:p w:rsidR="00F82A42" w:rsidRPr="000B3FB9" w:rsidRDefault="00F82A42" w:rsidP="007E56EA">
      <w:pPr>
        <w:pStyle w:val="paragraph"/>
        <w:spacing w:before="0" w:beforeAutospacing="0" w:after="0" w:afterAutospacing="0"/>
        <w:textAlignment w:val="baseline"/>
        <w:rPr>
          <w:rFonts w:ascii="Arial" w:hAnsi="Arial" w:cs="Arial"/>
          <w:color w:val="00B050"/>
          <w:sz w:val="23"/>
          <w:szCs w:val="23"/>
        </w:rPr>
      </w:pPr>
    </w:p>
    <w:p w:rsidR="00F82A42" w:rsidRPr="000B3FB9" w:rsidRDefault="007E56EA" w:rsidP="000B3FB9">
      <w:pPr>
        <w:pStyle w:val="paragraph"/>
        <w:numPr>
          <w:ilvl w:val="0"/>
          <w:numId w:val="17"/>
        </w:numPr>
        <w:pBdr>
          <w:top w:val="single" w:sz="4" w:space="1" w:color="auto"/>
          <w:left w:val="single" w:sz="4" w:space="4" w:color="auto"/>
          <w:bottom w:val="single" w:sz="4" w:space="1" w:color="auto"/>
          <w:right w:val="single" w:sz="4" w:space="4" w:color="auto"/>
        </w:pBdr>
        <w:spacing w:before="0" w:beforeAutospacing="0" w:after="0" w:afterAutospacing="0"/>
        <w:ind w:left="360"/>
        <w:jc w:val="both"/>
        <w:textAlignment w:val="baseline"/>
        <w:rPr>
          <w:rFonts w:ascii="Arial" w:hAnsi="Arial" w:cs="Arial"/>
          <w:color w:val="000000" w:themeColor="text1"/>
          <w:sz w:val="23"/>
          <w:szCs w:val="23"/>
        </w:rPr>
      </w:pPr>
      <w:r w:rsidRPr="000B3FB9">
        <w:rPr>
          <w:rStyle w:val="normaltextrun"/>
          <w:rFonts w:ascii="Arial" w:hAnsi="Arial" w:cs="Arial"/>
          <w:color w:val="000000" w:themeColor="text1"/>
          <w:sz w:val="23"/>
          <w:szCs w:val="23"/>
        </w:rPr>
        <w:t>How do we</w:t>
      </w:r>
      <w:r w:rsidR="00F82A42" w:rsidRPr="000B3FB9">
        <w:rPr>
          <w:rStyle w:val="normaltextrun"/>
          <w:rFonts w:ascii="Arial" w:hAnsi="Arial" w:cs="Arial"/>
          <w:color w:val="000000" w:themeColor="text1"/>
          <w:sz w:val="23"/>
          <w:szCs w:val="23"/>
        </w:rPr>
        <w:t xml:space="preserve"> ensure that all members of our school community feel safe and included?</w:t>
      </w:r>
      <w:r w:rsidR="00F82A42" w:rsidRPr="000B3FB9">
        <w:rPr>
          <w:rStyle w:val="eop"/>
          <w:rFonts w:ascii="Arial" w:hAnsi="Arial" w:cs="Arial"/>
          <w:color w:val="000000" w:themeColor="text1"/>
          <w:sz w:val="23"/>
          <w:szCs w:val="23"/>
        </w:rPr>
        <w:t> </w:t>
      </w:r>
    </w:p>
    <w:p w:rsidR="00F82A42" w:rsidRPr="000B3FB9" w:rsidRDefault="00F82A42" w:rsidP="000B3FB9">
      <w:pPr>
        <w:pStyle w:val="paragraph"/>
        <w:numPr>
          <w:ilvl w:val="0"/>
          <w:numId w:val="17"/>
        </w:numPr>
        <w:pBdr>
          <w:top w:val="single" w:sz="4" w:space="1" w:color="auto"/>
          <w:left w:val="single" w:sz="4" w:space="4" w:color="auto"/>
          <w:bottom w:val="single" w:sz="4" w:space="1" w:color="auto"/>
          <w:right w:val="single" w:sz="4" w:space="4" w:color="auto"/>
        </w:pBdr>
        <w:spacing w:before="0" w:beforeAutospacing="0" w:after="0" w:afterAutospacing="0"/>
        <w:ind w:left="360"/>
        <w:jc w:val="both"/>
        <w:textAlignment w:val="baseline"/>
        <w:rPr>
          <w:rFonts w:ascii="Arial" w:hAnsi="Arial" w:cs="Arial"/>
          <w:color w:val="000000" w:themeColor="text1"/>
          <w:sz w:val="23"/>
          <w:szCs w:val="23"/>
        </w:rPr>
      </w:pPr>
      <w:r w:rsidRPr="000B3FB9">
        <w:rPr>
          <w:rStyle w:val="normaltextrun"/>
          <w:rFonts w:ascii="Arial" w:hAnsi="Arial" w:cs="Arial"/>
          <w:color w:val="000000" w:themeColor="text1"/>
          <w:sz w:val="23"/>
          <w:szCs w:val="23"/>
        </w:rPr>
        <w:t xml:space="preserve">To what extent do you feel confident supporting learners </w:t>
      </w:r>
      <w:r w:rsidRPr="000B3FB9">
        <w:rPr>
          <w:rStyle w:val="normaltextrun"/>
          <w:rFonts w:ascii="Arial" w:hAnsi="Arial" w:cs="Arial"/>
          <w:i/>
          <w:color w:val="000000" w:themeColor="text1"/>
          <w:sz w:val="23"/>
          <w:szCs w:val="23"/>
        </w:rPr>
        <w:t>and colleagues</w:t>
      </w:r>
      <w:r w:rsidRPr="000B3FB9">
        <w:rPr>
          <w:rStyle w:val="normaltextrun"/>
          <w:rFonts w:ascii="Arial" w:hAnsi="Arial" w:cs="Arial"/>
          <w:color w:val="000000" w:themeColor="text1"/>
          <w:sz w:val="23"/>
          <w:szCs w:val="23"/>
        </w:rPr>
        <w:t xml:space="preserve"> with pastoral and health and wellbeing issues? Are you aware of how to access or request relevant professional learning?</w:t>
      </w:r>
      <w:r w:rsidRPr="000B3FB9">
        <w:rPr>
          <w:rStyle w:val="eop"/>
          <w:rFonts w:ascii="Arial" w:hAnsi="Arial" w:cs="Arial"/>
          <w:color w:val="000000" w:themeColor="text1"/>
          <w:sz w:val="23"/>
          <w:szCs w:val="23"/>
        </w:rPr>
        <w:t> </w:t>
      </w:r>
    </w:p>
    <w:p w:rsidR="00F82A42" w:rsidRPr="000B3FB9" w:rsidRDefault="00F82A42" w:rsidP="000B3FB9">
      <w:pPr>
        <w:pStyle w:val="paragraph"/>
        <w:numPr>
          <w:ilvl w:val="0"/>
          <w:numId w:val="17"/>
        </w:numPr>
        <w:pBdr>
          <w:top w:val="single" w:sz="4" w:space="1" w:color="auto"/>
          <w:left w:val="single" w:sz="4" w:space="4" w:color="auto"/>
          <w:bottom w:val="single" w:sz="4" w:space="1" w:color="auto"/>
          <w:right w:val="single" w:sz="4" w:space="4" w:color="auto"/>
        </w:pBdr>
        <w:spacing w:before="0" w:beforeAutospacing="0" w:after="0" w:afterAutospacing="0"/>
        <w:ind w:left="360"/>
        <w:jc w:val="both"/>
        <w:textAlignment w:val="baseline"/>
        <w:rPr>
          <w:rFonts w:ascii="Arial" w:hAnsi="Arial" w:cs="Arial"/>
          <w:color w:val="000000" w:themeColor="text1"/>
          <w:sz w:val="23"/>
          <w:szCs w:val="23"/>
        </w:rPr>
      </w:pPr>
      <w:r w:rsidRPr="000B3FB9">
        <w:rPr>
          <w:rStyle w:val="normaltextrun"/>
          <w:rFonts w:ascii="Arial" w:hAnsi="Arial" w:cs="Arial"/>
          <w:color w:val="000000" w:themeColor="text1"/>
          <w:sz w:val="23"/>
          <w:szCs w:val="23"/>
        </w:rPr>
        <w:t>Upon returning to school, colleagues may need to self-isolate throughout the coming months. How can we work collegiately to support each other within and across different departments/faculties?</w:t>
      </w:r>
      <w:r w:rsidRPr="000B3FB9">
        <w:rPr>
          <w:rStyle w:val="eop"/>
          <w:rFonts w:ascii="Arial" w:hAnsi="Arial" w:cs="Arial"/>
          <w:color w:val="000000" w:themeColor="text1"/>
          <w:sz w:val="23"/>
          <w:szCs w:val="23"/>
        </w:rPr>
        <w:t> </w:t>
      </w:r>
    </w:p>
    <w:p w:rsidR="006E6AB4" w:rsidRPr="000B3FB9" w:rsidRDefault="00F82A42" w:rsidP="000B3FB9">
      <w:pPr>
        <w:pStyle w:val="paragraph"/>
        <w:numPr>
          <w:ilvl w:val="0"/>
          <w:numId w:val="17"/>
        </w:numPr>
        <w:pBdr>
          <w:top w:val="single" w:sz="4" w:space="1" w:color="auto"/>
          <w:left w:val="single" w:sz="4" w:space="4" w:color="auto"/>
          <w:bottom w:val="single" w:sz="4" w:space="1" w:color="auto"/>
          <w:right w:val="single" w:sz="4" w:space="4" w:color="auto"/>
        </w:pBdr>
        <w:spacing w:before="0" w:beforeAutospacing="0" w:after="0" w:afterAutospacing="0"/>
        <w:ind w:left="360"/>
        <w:jc w:val="both"/>
        <w:textAlignment w:val="baseline"/>
        <w:rPr>
          <w:rFonts w:ascii="Arial" w:hAnsi="Arial" w:cs="Arial"/>
          <w:color w:val="000000" w:themeColor="text1"/>
          <w:sz w:val="23"/>
          <w:szCs w:val="23"/>
        </w:rPr>
      </w:pPr>
      <w:r w:rsidRPr="000B3FB9">
        <w:rPr>
          <w:rStyle w:val="normaltextrun"/>
          <w:rFonts w:ascii="Arial" w:hAnsi="Arial" w:cs="Arial"/>
          <w:color w:val="000000" w:themeColor="text1"/>
          <w:sz w:val="23"/>
          <w:szCs w:val="23"/>
        </w:rPr>
        <w:t>It is likely that learners will return to school on a part-time or asynchronous basis. How do we plan for continuity of learning in school and at home?</w:t>
      </w:r>
      <w:r w:rsidRPr="000B3FB9">
        <w:rPr>
          <w:rStyle w:val="eop"/>
          <w:rFonts w:ascii="Arial" w:hAnsi="Arial" w:cs="Arial"/>
          <w:color w:val="000000" w:themeColor="text1"/>
          <w:sz w:val="23"/>
          <w:szCs w:val="23"/>
        </w:rPr>
        <w:t> </w:t>
      </w:r>
    </w:p>
    <w:p w:rsidR="00F82A42" w:rsidRPr="000B3FB9" w:rsidRDefault="00F82A42" w:rsidP="000B3FB9">
      <w:pPr>
        <w:pStyle w:val="paragraph"/>
        <w:numPr>
          <w:ilvl w:val="0"/>
          <w:numId w:val="17"/>
        </w:numPr>
        <w:pBdr>
          <w:top w:val="single" w:sz="4" w:space="1" w:color="auto"/>
          <w:left w:val="single" w:sz="4" w:space="4" w:color="auto"/>
          <w:bottom w:val="single" w:sz="4" w:space="1" w:color="auto"/>
          <w:right w:val="single" w:sz="4" w:space="4" w:color="auto"/>
        </w:pBdr>
        <w:spacing w:before="0" w:beforeAutospacing="0" w:after="0" w:afterAutospacing="0"/>
        <w:ind w:left="360"/>
        <w:jc w:val="both"/>
        <w:textAlignment w:val="baseline"/>
        <w:rPr>
          <w:rStyle w:val="eop"/>
          <w:rFonts w:ascii="Arial" w:hAnsi="Arial" w:cs="Arial"/>
          <w:color w:val="000000" w:themeColor="text1"/>
          <w:sz w:val="23"/>
          <w:szCs w:val="23"/>
        </w:rPr>
      </w:pPr>
      <w:r w:rsidRPr="000B3FB9">
        <w:rPr>
          <w:rStyle w:val="normaltextrun"/>
          <w:rFonts w:ascii="Arial" w:hAnsi="Arial" w:cs="Arial"/>
          <w:color w:val="000000" w:themeColor="text1"/>
          <w:sz w:val="23"/>
          <w:szCs w:val="23"/>
        </w:rPr>
        <w:t>What e</w:t>
      </w:r>
      <w:r w:rsidR="006E6AB4" w:rsidRPr="000B3FB9">
        <w:rPr>
          <w:rStyle w:val="normaltextrun"/>
          <w:rFonts w:ascii="Arial" w:hAnsi="Arial" w:cs="Arial"/>
          <w:color w:val="000000" w:themeColor="text1"/>
          <w:sz w:val="23"/>
          <w:szCs w:val="23"/>
        </w:rPr>
        <w:t xml:space="preserve">xisting arrangements </w:t>
      </w:r>
      <w:r w:rsidR="007E56EA" w:rsidRPr="000B3FB9">
        <w:rPr>
          <w:rStyle w:val="normaltextrun"/>
          <w:rFonts w:ascii="Arial" w:hAnsi="Arial" w:cs="Arial"/>
          <w:color w:val="000000" w:themeColor="text1"/>
          <w:sz w:val="23"/>
          <w:szCs w:val="23"/>
        </w:rPr>
        <w:t>are</w:t>
      </w:r>
      <w:r w:rsidRPr="000B3FB9">
        <w:rPr>
          <w:rStyle w:val="normaltextrun"/>
          <w:rFonts w:ascii="Arial" w:hAnsi="Arial" w:cs="Arial"/>
          <w:color w:val="000000" w:themeColor="text1"/>
          <w:sz w:val="23"/>
          <w:szCs w:val="23"/>
        </w:rPr>
        <w:t xml:space="preserve"> in place to gather evidence of learner progress</w:t>
      </w:r>
      <w:r w:rsidR="007E56EA" w:rsidRPr="000B3FB9">
        <w:rPr>
          <w:rStyle w:val="normaltextrun"/>
          <w:rFonts w:ascii="Arial" w:hAnsi="Arial" w:cs="Arial"/>
          <w:color w:val="000000" w:themeColor="text1"/>
          <w:sz w:val="23"/>
          <w:szCs w:val="23"/>
        </w:rPr>
        <w:t>? Are there any elements of  department</w:t>
      </w:r>
      <w:r w:rsidRPr="000B3FB9">
        <w:rPr>
          <w:rStyle w:val="normaltextrun"/>
          <w:rFonts w:ascii="Arial" w:hAnsi="Arial" w:cs="Arial"/>
          <w:color w:val="000000" w:themeColor="text1"/>
          <w:sz w:val="23"/>
          <w:szCs w:val="23"/>
        </w:rPr>
        <w:t xml:space="preserve">/faculty moderation and quality assurance processes that you wish to review in light of being asked to provide detailed </w:t>
      </w:r>
      <w:proofErr w:type="spellStart"/>
      <w:r w:rsidRPr="000B3FB9">
        <w:rPr>
          <w:rStyle w:val="normaltextrun"/>
          <w:rFonts w:ascii="Arial" w:hAnsi="Arial" w:cs="Arial"/>
          <w:color w:val="000000" w:themeColor="text1"/>
          <w:sz w:val="23"/>
          <w:szCs w:val="23"/>
        </w:rPr>
        <w:t>SQA</w:t>
      </w:r>
      <w:proofErr w:type="spellEnd"/>
      <w:r w:rsidRPr="000B3FB9">
        <w:rPr>
          <w:rStyle w:val="normaltextrun"/>
          <w:rFonts w:ascii="Arial" w:hAnsi="Arial" w:cs="Arial"/>
          <w:color w:val="000000" w:themeColor="text1"/>
          <w:sz w:val="23"/>
          <w:szCs w:val="23"/>
        </w:rPr>
        <w:t xml:space="preserve"> estimates in 2020?</w:t>
      </w:r>
      <w:r w:rsidRPr="000B3FB9">
        <w:rPr>
          <w:rStyle w:val="eop"/>
          <w:rFonts w:ascii="Arial" w:hAnsi="Arial" w:cs="Arial"/>
          <w:color w:val="000000" w:themeColor="text1"/>
          <w:sz w:val="23"/>
          <w:szCs w:val="23"/>
        </w:rPr>
        <w:t> </w:t>
      </w:r>
    </w:p>
    <w:p w:rsidR="00F82A42" w:rsidRPr="000B3FB9" w:rsidRDefault="00F82A42" w:rsidP="000B3FB9">
      <w:pPr>
        <w:pStyle w:val="paragraph"/>
        <w:numPr>
          <w:ilvl w:val="0"/>
          <w:numId w:val="17"/>
        </w:numPr>
        <w:pBdr>
          <w:top w:val="single" w:sz="4" w:space="1" w:color="auto"/>
          <w:left w:val="single" w:sz="4" w:space="4" w:color="auto"/>
          <w:bottom w:val="single" w:sz="4" w:space="1" w:color="auto"/>
          <w:right w:val="single" w:sz="4" w:space="4" w:color="auto"/>
        </w:pBdr>
        <w:spacing w:before="0" w:beforeAutospacing="0" w:after="0" w:afterAutospacing="0"/>
        <w:ind w:left="360"/>
        <w:jc w:val="both"/>
        <w:textAlignment w:val="baseline"/>
        <w:rPr>
          <w:rStyle w:val="eop"/>
          <w:rFonts w:ascii="Arial" w:hAnsi="Arial" w:cs="Arial"/>
          <w:color w:val="000000" w:themeColor="text1"/>
          <w:sz w:val="23"/>
          <w:szCs w:val="23"/>
        </w:rPr>
      </w:pPr>
      <w:r w:rsidRPr="000B3FB9">
        <w:rPr>
          <w:rStyle w:val="eop"/>
          <w:rFonts w:ascii="Arial" w:hAnsi="Arial" w:cs="Arial"/>
          <w:color w:val="000000" w:themeColor="text1"/>
          <w:sz w:val="23"/>
          <w:szCs w:val="23"/>
        </w:rPr>
        <w:t xml:space="preserve">What will the assessment of learner progress look like moving </w:t>
      </w:r>
      <w:r w:rsidR="007E56EA" w:rsidRPr="000B3FB9">
        <w:rPr>
          <w:rStyle w:val="eop"/>
          <w:rFonts w:ascii="Arial" w:hAnsi="Arial" w:cs="Arial"/>
          <w:color w:val="000000" w:themeColor="text1"/>
          <w:sz w:val="23"/>
          <w:szCs w:val="23"/>
        </w:rPr>
        <w:t>forward?</w:t>
      </w:r>
    </w:p>
    <w:p w:rsidR="00F82A42" w:rsidRPr="000B3FB9" w:rsidRDefault="00F82A42" w:rsidP="007E56EA">
      <w:pPr>
        <w:pStyle w:val="paragraph"/>
        <w:spacing w:before="0" w:beforeAutospacing="0" w:after="0" w:afterAutospacing="0"/>
        <w:textAlignment w:val="baseline"/>
        <w:rPr>
          <w:rStyle w:val="eop"/>
          <w:rFonts w:ascii="Arial" w:hAnsi="Arial" w:cs="Arial"/>
          <w:color w:val="44546A" w:themeColor="text2"/>
          <w:sz w:val="23"/>
          <w:szCs w:val="23"/>
        </w:rPr>
      </w:pPr>
    </w:p>
    <w:p w:rsidR="00F82A42" w:rsidRPr="000B3FB9" w:rsidRDefault="00F82A42" w:rsidP="007E56EA">
      <w:pPr>
        <w:pStyle w:val="paragraph"/>
        <w:spacing w:before="0" w:beforeAutospacing="0" w:after="0" w:afterAutospacing="0"/>
        <w:textAlignment w:val="baseline"/>
        <w:rPr>
          <w:rStyle w:val="eop"/>
          <w:rFonts w:ascii="Arial" w:hAnsi="Arial" w:cs="Arial"/>
          <w:b/>
          <w:sz w:val="23"/>
          <w:szCs w:val="23"/>
          <w:u w:val="single"/>
        </w:rPr>
      </w:pPr>
      <w:r w:rsidRPr="000B3FB9">
        <w:rPr>
          <w:rStyle w:val="normaltextrun"/>
          <w:rFonts w:ascii="Arial" w:hAnsi="Arial" w:cs="Arial"/>
          <w:b/>
          <w:sz w:val="23"/>
          <w:szCs w:val="23"/>
          <w:u w:val="single"/>
        </w:rPr>
        <w:t>Middle and senior school leaders</w:t>
      </w:r>
      <w:r w:rsidRPr="000B3FB9">
        <w:rPr>
          <w:rStyle w:val="eop"/>
          <w:rFonts w:ascii="Arial" w:hAnsi="Arial" w:cs="Arial"/>
          <w:b/>
          <w:sz w:val="23"/>
          <w:szCs w:val="23"/>
          <w:u w:val="single"/>
        </w:rPr>
        <w:t> </w:t>
      </w:r>
    </w:p>
    <w:p w:rsidR="00637AAA" w:rsidRPr="000B3FB9" w:rsidRDefault="00637AAA" w:rsidP="007E56EA">
      <w:pPr>
        <w:pStyle w:val="paragraph"/>
        <w:spacing w:before="0" w:beforeAutospacing="0" w:after="0" w:afterAutospacing="0"/>
        <w:textAlignment w:val="baseline"/>
        <w:rPr>
          <w:rFonts w:ascii="Arial" w:hAnsi="Arial" w:cs="Arial"/>
          <w:b/>
          <w:sz w:val="23"/>
          <w:szCs w:val="23"/>
        </w:rPr>
      </w:pPr>
    </w:p>
    <w:p w:rsidR="00F82A42" w:rsidRPr="000B3FB9" w:rsidRDefault="00F82A42" w:rsidP="000B3FB9">
      <w:pPr>
        <w:pStyle w:val="paragraph"/>
        <w:numPr>
          <w:ilvl w:val="0"/>
          <w:numId w:val="18"/>
        </w:numPr>
        <w:pBdr>
          <w:top w:val="single" w:sz="4" w:space="1" w:color="auto"/>
          <w:left w:val="single" w:sz="4" w:space="4" w:color="auto"/>
          <w:bottom w:val="single" w:sz="4" w:space="1" w:color="auto"/>
          <w:right w:val="single" w:sz="4" w:space="4" w:color="auto"/>
        </w:pBdr>
        <w:spacing w:before="0" w:beforeAutospacing="0" w:after="0" w:afterAutospacing="0"/>
        <w:ind w:left="360"/>
        <w:jc w:val="both"/>
        <w:textAlignment w:val="baseline"/>
        <w:rPr>
          <w:rStyle w:val="normaltextrun"/>
          <w:rFonts w:ascii="Arial" w:hAnsi="Arial" w:cs="Arial"/>
          <w:color w:val="000000" w:themeColor="text1"/>
          <w:sz w:val="23"/>
          <w:szCs w:val="23"/>
        </w:rPr>
      </w:pPr>
      <w:r w:rsidRPr="000B3FB9">
        <w:rPr>
          <w:rStyle w:val="normaltextrun"/>
          <w:rFonts w:ascii="Arial" w:hAnsi="Arial" w:cs="Arial"/>
          <w:color w:val="000000" w:themeColor="text1"/>
          <w:sz w:val="23"/>
          <w:szCs w:val="23"/>
        </w:rPr>
        <w:t xml:space="preserve">How will we ensure that our young people and their families have access to reliable and up-to-date information on the structure of the school day / week, revised school transport arrangements and </w:t>
      </w:r>
      <w:proofErr w:type="spellStart"/>
      <w:r w:rsidRPr="000B3FB9">
        <w:rPr>
          <w:rStyle w:val="normaltextrun"/>
          <w:rFonts w:ascii="Arial" w:hAnsi="Arial" w:cs="Arial"/>
          <w:color w:val="000000" w:themeColor="text1"/>
          <w:sz w:val="23"/>
          <w:szCs w:val="23"/>
        </w:rPr>
        <w:t>SQA</w:t>
      </w:r>
      <w:proofErr w:type="spellEnd"/>
      <w:r w:rsidRPr="000B3FB9">
        <w:rPr>
          <w:rStyle w:val="normaltextrun"/>
          <w:rFonts w:ascii="Arial" w:hAnsi="Arial" w:cs="Arial"/>
          <w:color w:val="000000" w:themeColor="text1"/>
          <w:sz w:val="23"/>
          <w:szCs w:val="23"/>
        </w:rPr>
        <w:t xml:space="preserve"> qualifications?</w:t>
      </w:r>
    </w:p>
    <w:p w:rsidR="00F82A42" w:rsidRPr="000B3FB9" w:rsidRDefault="00F82A42" w:rsidP="000B3FB9">
      <w:pPr>
        <w:pStyle w:val="paragraph"/>
        <w:numPr>
          <w:ilvl w:val="0"/>
          <w:numId w:val="18"/>
        </w:numPr>
        <w:pBdr>
          <w:top w:val="single" w:sz="4" w:space="1" w:color="auto"/>
          <w:left w:val="single" w:sz="4" w:space="4" w:color="auto"/>
          <w:bottom w:val="single" w:sz="4" w:space="1" w:color="auto"/>
          <w:right w:val="single" w:sz="4" w:space="4" w:color="auto"/>
        </w:pBdr>
        <w:spacing w:before="0" w:beforeAutospacing="0" w:after="0" w:afterAutospacing="0"/>
        <w:ind w:left="360"/>
        <w:jc w:val="both"/>
        <w:textAlignment w:val="baseline"/>
        <w:rPr>
          <w:rFonts w:ascii="Arial" w:hAnsi="Arial" w:cs="Arial"/>
          <w:color w:val="000000" w:themeColor="text1"/>
          <w:sz w:val="23"/>
          <w:szCs w:val="23"/>
        </w:rPr>
      </w:pPr>
      <w:r w:rsidRPr="000B3FB9">
        <w:rPr>
          <w:rStyle w:val="eop"/>
          <w:rFonts w:ascii="Arial" w:hAnsi="Arial" w:cs="Arial"/>
          <w:color w:val="000000" w:themeColor="text1"/>
          <w:sz w:val="23"/>
          <w:szCs w:val="23"/>
        </w:rPr>
        <w:t xml:space="preserve">Do we need to </w:t>
      </w:r>
      <w:r w:rsidR="007E56EA" w:rsidRPr="000B3FB9">
        <w:rPr>
          <w:rStyle w:val="eop"/>
          <w:rFonts w:ascii="Arial" w:hAnsi="Arial" w:cs="Arial"/>
          <w:color w:val="000000" w:themeColor="text1"/>
          <w:sz w:val="23"/>
          <w:szCs w:val="23"/>
        </w:rPr>
        <w:t>consider changing</w:t>
      </w:r>
      <w:r w:rsidRPr="000B3FB9">
        <w:rPr>
          <w:rStyle w:val="eop"/>
          <w:rFonts w:ascii="Arial" w:hAnsi="Arial" w:cs="Arial"/>
          <w:color w:val="000000" w:themeColor="text1"/>
          <w:sz w:val="23"/>
          <w:szCs w:val="23"/>
        </w:rPr>
        <w:t xml:space="preserve"> or making adaptations to our current communications processes to ensure that no one in our school community is at risk of missing out on key </w:t>
      </w:r>
      <w:r w:rsidR="007E56EA" w:rsidRPr="000B3FB9">
        <w:rPr>
          <w:rStyle w:val="eop"/>
          <w:rFonts w:ascii="Arial" w:hAnsi="Arial" w:cs="Arial"/>
          <w:color w:val="000000" w:themeColor="text1"/>
          <w:sz w:val="23"/>
          <w:szCs w:val="23"/>
        </w:rPr>
        <w:t>information?</w:t>
      </w:r>
    </w:p>
    <w:p w:rsidR="00F82A42" w:rsidRPr="000B3FB9" w:rsidRDefault="00F82A42" w:rsidP="000B3FB9">
      <w:pPr>
        <w:pStyle w:val="paragraph"/>
        <w:numPr>
          <w:ilvl w:val="0"/>
          <w:numId w:val="18"/>
        </w:numPr>
        <w:pBdr>
          <w:top w:val="single" w:sz="4" w:space="1" w:color="auto"/>
          <w:left w:val="single" w:sz="4" w:space="4" w:color="auto"/>
          <w:bottom w:val="single" w:sz="4" w:space="1" w:color="auto"/>
          <w:right w:val="single" w:sz="4" w:space="4" w:color="auto"/>
        </w:pBdr>
        <w:spacing w:before="0" w:beforeAutospacing="0" w:after="0" w:afterAutospacing="0"/>
        <w:ind w:left="360"/>
        <w:jc w:val="both"/>
        <w:textAlignment w:val="baseline"/>
        <w:rPr>
          <w:rFonts w:ascii="Arial" w:hAnsi="Arial" w:cs="Arial"/>
          <w:color w:val="000000" w:themeColor="text1"/>
          <w:sz w:val="23"/>
          <w:szCs w:val="23"/>
        </w:rPr>
      </w:pPr>
      <w:r w:rsidRPr="000B3FB9">
        <w:rPr>
          <w:rStyle w:val="normaltextrun"/>
          <w:rFonts w:ascii="Arial" w:hAnsi="Arial" w:cs="Arial"/>
          <w:color w:val="000000" w:themeColor="text1"/>
          <w:sz w:val="23"/>
          <w:szCs w:val="23"/>
        </w:rPr>
        <w:t>Have young people in our school community experience</w:t>
      </w:r>
      <w:r w:rsidR="006E6AB4" w:rsidRPr="000B3FB9">
        <w:rPr>
          <w:rStyle w:val="normaltextrun"/>
          <w:rFonts w:ascii="Arial" w:hAnsi="Arial" w:cs="Arial"/>
          <w:color w:val="000000" w:themeColor="text1"/>
          <w:sz w:val="23"/>
          <w:szCs w:val="23"/>
        </w:rPr>
        <w:t xml:space="preserve">d hardship as a result of </w:t>
      </w:r>
      <w:proofErr w:type="spellStart"/>
      <w:r w:rsidR="006E6AB4" w:rsidRPr="000B3FB9">
        <w:rPr>
          <w:rStyle w:val="normaltextrun"/>
          <w:rFonts w:ascii="Arial" w:hAnsi="Arial" w:cs="Arial"/>
          <w:color w:val="000000" w:themeColor="text1"/>
          <w:sz w:val="23"/>
          <w:szCs w:val="23"/>
        </w:rPr>
        <w:t>COVID</w:t>
      </w:r>
      <w:proofErr w:type="spellEnd"/>
      <w:r w:rsidR="006E6AB4" w:rsidRPr="000B3FB9">
        <w:rPr>
          <w:rStyle w:val="normaltextrun"/>
          <w:rFonts w:ascii="Arial" w:hAnsi="Arial" w:cs="Arial"/>
          <w:color w:val="000000" w:themeColor="text1"/>
          <w:sz w:val="23"/>
          <w:szCs w:val="23"/>
        </w:rPr>
        <w:t>-</w:t>
      </w:r>
      <w:r w:rsidRPr="000B3FB9">
        <w:rPr>
          <w:rStyle w:val="normaltextrun"/>
          <w:rFonts w:ascii="Arial" w:hAnsi="Arial" w:cs="Arial"/>
          <w:color w:val="000000" w:themeColor="text1"/>
          <w:sz w:val="23"/>
          <w:szCs w:val="23"/>
        </w:rPr>
        <w:t>19? How can we build on existing programmes to support those affected? </w:t>
      </w:r>
      <w:r w:rsidRPr="000B3FB9">
        <w:rPr>
          <w:rStyle w:val="eop"/>
          <w:rFonts w:ascii="Arial" w:hAnsi="Arial" w:cs="Arial"/>
          <w:color w:val="000000" w:themeColor="text1"/>
          <w:sz w:val="23"/>
          <w:szCs w:val="23"/>
        </w:rPr>
        <w:t> </w:t>
      </w:r>
    </w:p>
    <w:p w:rsidR="00F82A42" w:rsidRPr="000B3FB9" w:rsidRDefault="00F82A42" w:rsidP="000B3FB9">
      <w:pPr>
        <w:pStyle w:val="paragraph"/>
        <w:numPr>
          <w:ilvl w:val="0"/>
          <w:numId w:val="18"/>
        </w:numPr>
        <w:pBdr>
          <w:top w:val="single" w:sz="4" w:space="1" w:color="auto"/>
          <w:left w:val="single" w:sz="4" w:space="4" w:color="auto"/>
          <w:bottom w:val="single" w:sz="4" w:space="1" w:color="auto"/>
          <w:right w:val="single" w:sz="4" w:space="4" w:color="auto"/>
        </w:pBdr>
        <w:spacing w:before="0" w:beforeAutospacing="0" w:after="0" w:afterAutospacing="0"/>
        <w:ind w:left="360"/>
        <w:jc w:val="both"/>
        <w:textAlignment w:val="baseline"/>
        <w:rPr>
          <w:rStyle w:val="eop"/>
          <w:rFonts w:ascii="Arial" w:hAnsi="Arial" w:cs="Arial"/>
          <w:color w:val="000000" w:themeColor="text1"/>
          <w:sz w:val="23"/>
          <w:szCs w:val="23"/>
        </w:rPr>
      </w:pPr>
      <w:r w:rsidRPr="000B3FB9">
        <w:rPr>
          <w:rStyle w:val="normaltextrun"/>
          <w:rFonts w:ascii="Arial" w:hAnsi="Arial" w:cs="Arial"/>
          <w:color w:val="000000" w:themeColor="text1"/>
          <w:sz w:val="23"/>
          <w:szCs w:val="23"/>
        </w:rPr>
        <w:t>In what ways can our school ensure that additional pastoral and learning support is available for all young people when they return to school?</w:t>
      </w:r>
      <w:r w:rsidRPr="000B3FB9">
        <w:rPr>
          <w:rStyle w:val="eop"/>
          <w:rFonts w:ascii="Arial" w:hAnsi="Arial" w:cs="Arial"/>
          <w:color w:val="000000" w:themeColor="text1"/>
          <w:sz w:val="23"/>
          <w:szCs w:val="23"/>
        </w:rPr>
        <w:t> </w:t>
      </w:r>
    </w:p>
    <w:p w:rsidR="00F82A42" w:rsidRPr="000B3FB9" w:rsidRDefault="00F82A42" w:rsidP="000B3FB9">
      <w:pPr>
        <w:pStyle w:val="paragraph"/>
        <w:numPr>
          <w:ilvl w:val="0"/>
          <w:numId w:val="18"/>
        </w:numPr>
        <w:pBdr>
          <w:top w:val="single" w:sz="4" w:space="1" w:color="auto"/>
          <w:left w:val="single" w:sz="4" w:space="4" w:color="auto"/>
          <w:bottom w:val="single" w:sz="4" w:space="1" w:color="auto"/>
          <w:right w:val="single" w:sz="4" w:space="4" w:color="auto"/>
        </w:pBdr>
        <w:spacing w:before="0" w:beforeAutospacing="0" w:after="0" w:afterAutospacing="0"/>
        <w:ind w:left="360"/>
        <w:jc w:val="both"/>
        <w:textAlignment w:val="baseline"/>
        <w:rPr>
          <w:rFonts w:ascii="Arial" w:hAnsi="Arial" w:cs="Arial"/>
          <w:color w:val="000000" w:themeColor="text1"/>
          <w:sz w:val="23"/>
          <w:szCs w:val="23"/>
        </w:rPr>
      </w:pPr>
      <w:r w:rsidRPr="000B3FB9">
        <w:rPr>
          <w:rStyle w:val="eop"/>
          <w:rFonts w:ascii="Arial" w:hAnsi="Arial" w:cs="Arial"/>
          <w:color w:val="000000" w:themeColor="text1"/>
          <w:sz w:val="23"/>
          <w:szCs w:val="23"/>
        </w:rPr>
        <w:t xml:space="preserve">How can we best support practitioners to engage in professional learning to support all young people effectively during the recovery </w:t>
      </w:r>
      <w:r w:rsidR="007E56EA" w:rsidRPr="000B3FB9">
        <w:rPr>
          <w:rStyle w:val="eop"/>
          <w:rFonts w:ascii="Arial" w:hAnsi="Arial" w:cs="Arial"/>
          <w:color w:val="000000" w:themeColor="text1"/>
          <w:sz w:val="23"/>
          <w:szCs w:val="23"/>
        </w:rPr>
        <w:t xml:space="preserve">period? </w:t>
      </w:r>
    </w:p>
    <w:p w:rsidR="00F82A42" w:rsidRPr="000B3FB9" w:rsidRDefault="00F82A42" w:rsidP="000B3FB9">
      <w:pPr>
        <w:pStyle w:val="paragraph"/>
        <w:numPr>
          <w:ilvl w:val="0"/>
          <w:numId w:val="18"/>
        </w:numPr>
        <w:pBdr>
          <w:top w:val="single" w:sz="4" w:space="1" w:color="auto"/>
          <w:left w:val="single" w:sz="4" w:space="4" w:color="auto"/>
          <w:bottom w:val="single" w:sz="4" w:space="1" w:color="auto"/>
          <w:right w:val="single" w:sz="4" w:space="4" w:color="auto"/>
        </w:pBdr>
        <w:spacing w:before="0" w:beforeAutospacing="0" w:after="0" w:afterAutospacing="0"/>
        <w:ind w:left="360"/>
        <w:jc w:val="both"/>
        <w:textAlignment w:val="baseline"/>
        <w:rPr>
          <w:rFonts w:ascii="Arial" w:hAnsi="Arial" w:cs="Arial"/>
          <w:color w:val="000000" w:themeColor="text1"/>
          <w:sz w:val="23"/>
          <w:szCs w:val="23"/>
        </w:rPr>
      </w:pPr>
      <w:r w:rsidRPr="000B3FB9">
        <w:rPr>
          <w:rStyle w:val="normaltextrun"/>
          <w:rFonts w:ascii="Arial" w:hAnsi="Arial" w:cs="Arial"/>
          <w:color w:val="000000" w:themeColor="text1"/>
          <w:sz w:val="23"/>
          <w:szCs w:val="23"/>
        </w:rPr>
        <w:t>To what extent will we be able to offer our planned senior phase curriculum in the 20/21 academic session? Do we face particular challenges with practical subjects, consortia arrangements or school-college partnerships?</w:t>
      </w:r>
      <w:r w:rsidRPr="000B3FB9">
        <w:rPr>
          <w:rStyle w:val="eop"/>
          <w:rFonts w:ascii="Arial" w:hAnsi="Arial" w:cs="Arial"/>
          <w:color w:val="000000" w:themeColor="text1"/>
          <w:sz w:val="23"/>
          <w:szCs w:val="23"/>
        </w:rPr>
        <w:t> </w:t>
      </w:r>
    </w:p>
    <w:p w:rsidR="00F82A42" w:rsidRPr="000B3FB9" w:rsidRDefault="00F82A42" w:rsidP="000B3FB9">
      <w:pPr>
        <w:pStyle w:val="paragraph"/>
        <w:numPr>
          <w:ilvl w:val="0"/>
          <w:numId w:val="18"/>
        </w:numPr>
        <w:pBdr>
          <w:top w:val="single" w:sz="4" w:space="1" w:color="auto"/>
          <w:left w:val="single" w:sz="4" w:space="4" w:color="auto"/>
          <w:bottom w:val="single" w:sz="4" w:space="1" w:color="auto"/>
          <w:right w:val="single" w:sz="4" w:space="4" w:color="auto"/>
        </w:pBdr>
        <w:spacing w:before="0" w:beforeAutospacing="0" w:after="0" w:afterAutospacing="0"/>
        <w:ind w:left="360"/>
        <w:jc w:val="both"/>
        <w:textAlignment w:val="baseline"/>
        <w:rPr>
          <w:rFonts w:ascii="Arial" w:hAnsi="Arial" w:cs="Arial"/>
          <w:color w:val="000000" w:themeColor="text1"/>
          <w:sz w:val="23"/>
          <w:szCs w:val="23"/>
        </w:rPr>
      </w:pPr>
      <w:r w:rsidRPr="000B3FB9">
        <w:rPr>
          <w:rStyle w:val="normaltextrun"/>
          <w:rFonts w:ascii="Arial" w:hAnsi="Arial" w:cs="Arial"/>
          <w:color w:val="000000" w:themeColor="text1"/>
          <w:sz w:val="23"/>
          <w:szCs w:val="23"/>
        </w:rPr>
        <w:t xml:space="preserve">As a result of financial hardship or other factors, do we expect a rise in the number of young people leaving school? If a young person decides to leave school aged 16, do we have mechanisms in place to allow them to return later for </w:t>
      </w:r>
      <w:proofErr w:type="spellStart"/>
      <w:r w:rsidRPr="000B3FB9">
        <w:rPr>
          <w:rStyle w:val="normaltextrun"/>
          <w:rFonts w:ascii="Arial" w:hAnsi="Arial" w:cs="Arial"/>
          <w:color w:val="000000" w:themeColor="text1"/>
          <w:sz w:val="23"/>
          <w:szCs w:val="23"/>
        </w:rPr>
        <w:t>S6</w:t>
      </w:r>
      <w:proofErr w:type="spellEnd"/>
      <w:r w:rsidRPr="000B3FB9">
        <w:rPr>
          <w:rStyle w:val="normaltextrun"/>
          <w:rFonts w:ascii="Arial" w:hAnsi="Arial" w:cs="Arial"/>
          <w:color w:val="000000" w:themeColor="text1"/>
          <w:sz w:val="23"/>
          <w:szCs w:val="23"/>
        </w:rPr>
        <w:t> to complete further qualifications?</w:t>
      </w:r>
      <w:r w:rsidRPr="000B3FB9">
        <w:rPr>
          <w:rStyle w:val="eop"/>
          <w:rFonts w:ascii="Arial" w:hAnsi="Arial" w:cs="Arial"/>
          <w:color w:val="000000" w:themeColor="text1"/>
          <w:sz w:val="23"/>
          <w:szCs w:val="23"/>
        </w:rPr>
        <w:t> </w:t>
      </w:r>
    </w:p>
    <w:p w:rsidR="00F82A42" w:rsidRPr="000B3FB9" w:rsidRDefault="00F82A42" w:rsidP="000B3FB9">
      <w:pPr>
        <w:pStyle w:val="paragraph"/>
        <w:numPr>
          <w:ilvl w:val="0"/>
          <w:numId w:val="18"/>
        </w:numPr>
        <w:pBdr>
          <w:top w:val="single" w:sz="4" w:space="1" w:color="auto"/>
          <w:left w:val="single" w:sz="4" w:space="4" w:color="auto"/>
          <w:bottom w:val="single" w:sz="4" w:space="1" w:color="auto"/>
          <w:right w:val="single" w:sz="4" w:space="4" w:color="auto"/>
        </w:pBdr>
        <w:spacing w:before="0" w:beforeAutospacing="0" w:after="0" w:afterAutospacing="0"/>
        <w:ind w:left="360"/>
        <w:jc w:val="both"/>
        <w:textAlignment w:val="baseline"/>
        <w:rPr>
          <w:rFonts w:ascii="Arial" w:hAnsi="Arial" w:cs="Arial"/>
          <w:color w:val="000000" w:themeColor="text1"/>
          <w:sz w:val="23"/>
          <w:szCs w:val="23"/>
        </w:rPr>
      </w:pPr>
      <w:r w:rsidRPr="000B3FB9">
        <w:rPr>
          <w:rStyle w:val="normaltextrun"/>
          <w:rFonts w:ascii="Arial" w:hAnsi="Arial" w:cs="Arial"/>
          <w:color w:val="000000" w:themeColor="text1"/>
          <w:sz w:val="23"/>
          <w:szCs w:val="23"/>
        </w:rPr>
        <w:t>Do we anticip</w:t>
      </w:r>
      <w:r w:rsidR="00B86BB9" w:rsidRPr="000B3FB9">
        <w:rPr>
          <w:rStyle w:val="normaltextrun"/>
          <w:rFonts w:ascii="Arial" w:hAnsi="Arial" w:cs="Arial"/>
          <w:color w:val="000000" w:themeColor="text1"/>
          <w:sz w:val="23"/>
          <w:szCs w:val="23"/>
        </w:rPr>
        <w:t>ate a change in the number of ‘winter</w:t>
      </w:r>
      <w:r w:rsidRPr="000B3FB9">
        <w:rPr>
          <w:rStyle w:val="normaltextrun"/>
          <w:rFonts w:ascii="Arial" w:hAnsi="Arial" w:cs="Arial"/>
          <w:color w:val="000000" w:themeColor="text1"/>
          <w:sz w:val="23"/>
          <w:szCs w:val="23"/>
        </w:rPr>
        <w:t xml:space="preserve"> leavers’? How will we plan a meaningful and engaging curriculum for this group of young people? Do we need to review existing work placements or partnership agreements?</w:t>
      </w:r>
      <w:r w:rsidRPr="000B3FB9">
        <w:rPr>
          <w:rStyle w:val="eop"/>
          <w:rFonts w:ascii="Arial" w:hAnsi="Arial" w:cs="Arial"/>
          <w:color w:val="000000" w:themeColor="text1"/>
          <w:sz w:val="23"/>
          <w:szCs w:val="23"/>
        </w:rPr>
        <w:t> </w:t>
      </w:r>
    </w:p>
    <w:p w:rsidR="00F82A42" w:rsidRPr="000B3FB9" w:rsidRDefault="00F82A42" w:rsidP="000B3FB9">
      <w:pPr>
        <w:pStyle w:val="paragraph"/>
        <w:numPr>
          <w:ilvl w:val="0"/>
          <w:numId w:val="18"/>
        </w:numPr>
        <w:pBdr>
          <w:top w:val="single" w:sz="4" w:space="1" w:color="auto"/>
          <w:left w:val="single" w:sz="4" w:space="4" w:color="auto"/>
          <w:bottom w:val="single" w:sz="4" w:space="1" w:color="auto"/>
          <w:right w:val="single" w:sz="4" w:space="4" w:color="auto"/>
        </w:pBdr>
        <w:spacing w:before="0" w:beforeAutospacing="0" w:after="0" w:afterAutospacing="0"/>
        <w:ind w:left="360"/>
        <w:jc w:val="both"/>
        <w:textAlignment w:val="baseline"/>
        <w:rPr>
          <w:rFonts w:ascii="Arial" w:hAnsi="Arial" w:cs="Arial"/>
          <w:color w:val="000000" w:themeColor="text1"/>
          <w:sz w:val="23"/>
          <w:szCs w:val="23"/>
        </w:rPr>
      </w:pPr>
      <w:r w:rsidRPr="000B3FB9">
        <w:rPr>
          <w:rStyle w:val="normaltextrun"/>
          <w:rFonts w:ascii="Arial" w:hAnsi="Arial" w:cs="Arial"/>
          <w:color w:val="000000" w:themeColor="text1"/>
          <w:sz w:val="23"/>
          <w:szCs w:val="23"/>
        </w:rPr>
        <w:t>Many schools work closely with partners to run careers fairs for learners in the senior phase. How will we ensure that learners can still access information from a range of partners? Could we engage with partners using video conferencing or other digital tools?</w:t>
      </w:r>
      <w:r w:rsidRPr="000B3FB9">
        <w:rPr>
          <w:rStyle w:val="eop"/>
          <w:rFonts w:ascii="Arial" w:hAnsi="Arial" w:cs="Arial"/>
          <w:color w:val="000000" w:themeColor="text1"/>
          <w:sz w:val="23"/>
          <w:szCs w:val="23"/>
        </w:rPr>
        <w:t>  </w:t>
      </w:r>
    </w:p>
    <w:p w:rsidR="00F82A42" w:rsidRPr="000B3FB9" w:rsidRDefault="007E56EA" w:rsidP="000B3FB9">
      <w:pPr>
        <w:pStyle w:val="paragraph"/>
        <w:numPr>
          <w:ilvl w:val="0"/>
          <w:numId w:val="18"/>
        </w:numPr>
        <w:pBdr>
          <w:top w:val="single" w:sz="4" w:space="1" w:color="auto"/>
          <w:left w:val="single" w:sz="4" w:space="4" w:color="auto"/>
          <w:bottom w:val="single" w:sz="4" w:space="1" w:color="auto"/>
          <w:right w:val="single" w:sz="4" w:space="4" w:color="auto"/>
        </w:pBdr>
        <w:spacing w:before="0" w:beforeAutospacing="0" w:after="0" w:afterAutospacing="0"/>
        <w:ind w:left="360"/>
        <w:jc w:val="both"/>
        <w:textAlignment w:val="baseline"/>
        <w:rPr>
          <w:rFonts w:ascii="Arial" w:hAnsi="Arial" w:cs="Arial"/>
          <w:color w:val="000000" w:themeColor="text1"/>
          <w:sz w:val="23"/>
          <w:szCs w:val="23"/>
        </w:rPr>
      </w:pPr>
      <w:r w:rsidRPr="000B3FB9">
        <w:rPr>
          <w:rStyle w:val="normaltextrun"/>
          <w:rFonts w:ascii="Arial" w:hAnsi="Arial" w:cs="Arial"/>
          <w:color w:val="000000" w:themeColor="text1"/>
          <w:sz w:val="23"/>
          <w:szCs w:val="23"/>
        </w:rPr>
        <w:t>Which</w:t>
      </w:r>
      <w:r w:rsidR="00F82A42" w:rsidRPr="000B3FB9">
        <w:rPr>
          <w:rStyle w:val="normaltextrun"/>
          <w:rFonts w:ascii="Arial" w:hAnsi="Arial" w:cs="Arial"/>
          <w:color w:val="000000" w:themeColor="text1"/>
          <w:sz w:val="23"/>
          <w:szCs w:val="23"/>
        </w:rPr>
        <w:t xml:space="preserve"> options (subjects</w:t>
      </w:r>
      <w:r w:rsidR="00B5743B" w:rsidRPr="000B3FB9">
        <w:rPr>
          <w:rStyle w:val="normaltextrun"/>
          <w:rFonts w:ascii="Arial" w:hAnsi="Arial" w:cs="Arial"/>
          <w:color w:val="000000" w:themeColor="text1"/>
          <w:sz w:val="23"/>
          <w:szCs w:val="23"/>
        </w:rPr>
        <w:t>)</w:t>
      </w:r>
      <w:r w:rsidR="000B3FB9" w:rsidRPr="000B3FB9">
        <w:rPr>
          <w:rStyle w:val="normaltextrun"/>
          <w:rFonts w:ascii="Arial" w:hAnsi="Arial" w:cs="Arial"/>
          <w:color w:val="000000" w:themeColor="text1"/>
          <w:sz w:val="23"/>
          <w:szCs w:val="23"/>
        </w:rPr>
        <w:t xml:space="preserve"> will be offered in a different format? </w:t>
      </w:r>
    </w:p>
    <w:p w:rsidR="00F82A42" w:rsidRPr="000B3FB9" w:rsidRDefault="00F82A42" w:rsidP="000B3FB9">
      <w:pPr>
        <w:pStyle w:val="paragraph"/>
        <w:numPr>
          <w:ilvl w:val="0"/>
          <w:numId w:val="18"/>
        </w:numPr>
        <w:pBdr>
          <w:top w:val="single" w:sz="4" w:space="1" w:color="auto"/>
          <w:left w:val="single" w:sz="4" w:space="4" w:color="auto"/>
          <w:bottom w:val="single" w:sz="4" w:space="1" w:color="auto"/>
          <w:right w:val="single" w:sz="4" w:space="4" w:color="auto"/>
        </w:pBdr>
        <w:spacing w:before="0" w:beforeAutospacing="0" w:after="0" w:afterAutospacing="0"/>
        <w:ind w:left="360"/>
        <w:jc w:val="both"/>
        <w:textAlignment w:val="baseline"/>
        <w:rPr>
          <w:rFonts w:ascii="Arial" w:hAnsi="Arial" w:cs="Arial"/>
          <w:color w:val="000000" w:themeColor="text1"/>
          <w:sz w:val="23"/>
          <w:szCs w:val="23"/>
        </w:rPr>
      </w:pPr>
      <w:r w:rsidRPr="000B3FB9">
        <w:rPr>
          <w:rStyle w:val="normaltextrun"/>
          <w:rFonts w:ascii="Arial" w:hAnsi="Arial" w:cs="Arial"/>
          <w:color w:val="000000" w:themeColor="text1"/>
          <w:sz w:val="23"/>
          <w:szCs w:val="23"/>
        </w:rPr>
        <w:t>How will pupils be supported and advised during the option</w:t>
      </w:r>
      <w:r w:rsidR="00B5743B" w:rsidRPr="000B3FB9">
        <w:rPr>
          <w:rStyle w:val="normaltextrun"/>
          <w:rFonts w:ascii="Arial" w:hAnsi="Arial" w:cs="Arial"/>
          <w:color w:val="000000" w:themeColor="text1"/>
          <w:sz w:val="23"/>
          <w:szCs w:val="23"/>
        </w:rPr>
        <w:t>s</w:t>
      </w:r>
      <w:r w:rsidRPr="000B3FB9">
        <w:rPr>
          <w:rStyle w:val="normaltextrun"/>
          <w:rFonts w:ascii="Arial" w:hAnsi="Arial" w:cs="Arial"/>
          <w:color w:val="000000" w:themeColor="text1"/>
          <w:sz w:val="23"/>
          <w:szCs w:val="23"/>
        </w:rPr>
        <w:t xml:space="preserve"> process</w:t>
      </w:r>
      <w:r w:rsidR="00B5743B" w:rsidRPr="000B3FB9">
        <w:rPr>
          <w:rStyle w:val="normaltextrun"/>
          <w:rFonts w:ascii="Arial" w:hAnsi="Arial" w:cs="Arial"/>
          <w:color w:val="000000" w:themeColor="text1"/>
          <w:sz w:val="23"/>
          <w:szCs w:val="23"/>
        </w:rPr>
        <w:t xml:space="preserve"> if this had</w:t>
      </w:r>
      <w:r w:rsidRPr="000B3FB9">
        <w:rPr>
          <w:rStyle w:val="normaltextrun"/>
          <w:rFonts w:ascii="Arial" w:hAnsi="Arial" w:cs="Arial"/>
          <w:color w:val="000000" w:themeColor="text1"/>
          <w:sz w:val="23"/>
          <w:szCs w:val="23"/>
        </w:rPr>
        <w:t xml:space="preserve"> not already been completed?</w:t>
      </w:r>
      <w:r w:rsidRPr="000B3FB9">
        <w:rPr>
          <w:rStyle w:val="eop"/>
          <w:rFonts w:ascii="Arial" w:hAnsi="Arial" w:cs="Arial"/>
          <w:color w:val="000000" w:themeColor="text1"/>
          <w:sz w:val="23"/>
          <w:szCs w:val="23"/>
        </w:rPr>
        <w:t> </w:t>
      </w:r>
    </w:p>
    <w:p w:rsidR="007A1441" w:rsidRPr="000B3FB9" w:rsidRDefault="00F82A42" w:rsidP="000B3FB9">
      <w:pPr>
        <w:pStyle w:val="paragraph"/>
        <w:numPr>
          <w:ilvl w:val="0"/>
          <w:numId w:val="18"/>
        </w:numPr>
        <w:pBdr>
          <w:top w:val="single" w:sz="4" w:space="1" w:color="auto"/>
          <w:left w:val="single" w:sz="4" w:space="4" w:color="auto"/>
          <w:bottom w:val="single" w:sz="4" w:space="1" w:color="auto"/>
          <w:right w:val="single" w:sz="4" w:space="4" w:color="auto"/>
        </w:pBdr>
        <w:spacing w:before="0" w:beforeAutospacing="0" w:after="0" w:afterAutospacing="0"/>
        <w:ind w:left="360"/>
        <w:jc w:val="both"/>
        <w:textAlignment w:val="baseline"/>
        <w:rPr>
          <w:rFonts w:ascii="Arial" w:hAnsi="Arial" w:cs="Arial"/>
          <w:color w:val="000000" w:themeColor="text1"/>
          <w:sz w:val="23"/>
          <w:szCs w:val="23"/>
        </w:rPr>
      </w:pPr>
      <w:r w:rsidRPr="000B3FB9">
        <w:rPr>
          <w:rStyle w:val="normaltextrun"/>
          <w:rFonts w:ascii="Arial" w:hAnsi="Arial" w:cs="Arial"/>
          <w:color w:val="000000" w:themeColor="text1"/>
          <w:sz w:val="23"/>
          <w:szCs w:val="23"/>
        </w:rPr>
        <w:t>How will this information be communicated effectively to parents and carers?</w:t>
      </w:r>
      <w:r w:rsidRPr="000B3FB9">
        <w:rPr>
          <w:rStyle w:val="eop"/>
          <w:rFonts w:ascii="Arial" w:hAnsi="Arial" w:cs="Arial"/>
          <w:color w:val="000000" w:themeColor="text1"/>
          <w:sz w:val="23"/>
          <w:szCs w:val="23"/>
        </w:rPr>
        <w:t> </w:t>
      </w:r>
    </w:p>
    <w:sectPr w:rsidR="007A1441" w:rsidRPr="000B3FB9"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EF87482"/>
    <w:multiLevelType w:val="multilevel"/>
    <w:tmpl w:val="ED66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2F58F2"/>
    <w:multiLevelType w:val="multilevel"/>
    <w:tmpl w:val="EEAE3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753681"/>
    <w:multiLevelType w:val="multilevel"/>
    <w:tmpl w:val="6DB2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EC58D4"/>
    <w:multiLevelType w:val="hybridMultilevel"/>
    <w:tmpl w:val="2D347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C14417"/>
    <w:multiLevelType w:val="hybridMultilevel"/>
    <w:tmpl w:val="F96687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DE54728"/>
    <w:multiLevelType w:val="multilevel"/>
    <w:tmpl w:val="2CB2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C674EF"/>
    <w:multiLevelType w:val="hybridMultilevel"/>
    <w:tmpl w:val="73D07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D87076"/>
    <w:multiLevelType w:val="multilevel"/>
    <w:tmpl w:val="5088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6723C6"/>
    <w:multiLevelType w:val="multilevel"/>
    <w:tmpl w:val="43CC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5066791"/>
    <w:multiLevelType w:val="hybridMultilevel"/>
    <w:tmpl w:val="D8FE379A"/>
    <w:lvl w:ilvl="0" w:tplc="FA8C92A8">
      <w:start w:val="1"/>
      <w:numFmt w:val="decimal"/>
      <w:lvlText w:val="%1."/>
      <w:lvlJc w:val="left"/>
      <w:pPr>
        <w:ind w:left="491" w:hanging="360"/>
      </w:pPr>
      <w:rPr>
        <w:rFonts w:hint="default"/>
      </w:rPr>
    </w:lvl>
    <w:lvl w:ilvl="1" w:tplc="08090019" w:tentative="1">
      <w:start w:val="1"/>
      <w:numFmt w:val="lowerLetter"/>
      <w:lvlText w:val="%2."/>
      <w:lvlJc w:val="left"/>
      <w:pPr>
        <w:ind w:left="1211" w:hanging="360"/>
      </w:pPr>
    </w:lvl>
    <w:lvl w:ilvl="2" w:tplc="0809001B" w:tentative="1">
      <w:start w:val="1"/>
      <w:numFmt w:val="lowerRoman"/>
      <w:lvlText w:val="%3."/>
      <w:lvlJc w:val="right"/>
      <w:pPr>
        <w:ind w:left="1931" w:hanging="180"/>
      </w:pPr>
    </w:lvl>
    <w:lvl w:ilvl="3" w:tplc="0809000F" w:tentative="1">
      <w:start w:val="1"/>
      <w:numFmt w:val="decimal"/>
      <w:lvlText w:val="%4."/>
      <w:lvlJc w:val="left"/>
      <w:pPr>
        <w:ind w:left="2651" w:hanging="360"/>
      </w:pPr>
    </w:lvl>
    <w:lvl w:ilvl="4" w:tplc="08090019" w:tentative="1">
      <w:start w:val="1"/>
      <w:numFmt w:val="lowerLetter"/>
      <w:lvlText w:val="%5."/>
      <w:lvlJc w:val="left"/>
      <w:pPr>
        <w:ind w:left="3371" w:hanging="360"/>
      </w:pPr>
    </w:lvl>
    <w:lvl w:ilvl="5" w:tplc="0809001B" w:tentative="1">
      <w:start w:val="1"/>
      <w:numFmt w:val="lowerRoman"/>
      <w:lvlText w:val="%6."/>
      <w:lvlJc w:val="right"/>
      <w:pPr>
        <w:ind w:left="4091" w:hanging="180"/>
      </w:pPr>
    </w:lvl>
    <w:lvl w:ilvl="6" w:tplc="0809000F" w:tentative="1">
      <w:start w:val="1"/>
      <w:numFmt w:val="decimal"/>
      <w:lvlText w:val="%7."/>
      <w:lvlJc w:val="left"/>
      <w:pPr>
        <w:ind w:left="4811" w:hanging="360"/>
      </w:pPr>
    </w:lvl>
    <w:lvl w:ilvl="7" w:tplc="08090019" w:tentative="1">
      <w:start w:val="1"/>
      <w:numFmt w:val="lowerLetter"/>
      <w:lvlText w:val="%8."/>
      <w:lvlJc w:val="left"/>
      <w:pPr>
        <w:ind w:left="5531" w:hanging="360"/>
      </w:pPr>
    </w:lvl>
    <w:lvl w:ilvl="8" w:tplc="0809001B" w:tentative="1">
      <w:start w:val="1"/>
      <w:numFmt w:val="lowerRoman"/>
      <w:lvlText w:val="%9."/>
      <w:lvlJc w:val="right"/>
      <w:pPr>
        <w:ind w:left="6251" w:hanging="180"/>
      </w:pPr>
    </w:lvl>
  </w:abstractNum>
  <w:abstractNum w:abstractNumId="1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2" w15:restartNumberingAfterBreak="0">
    <w:nsid w:val="6CA07ECA"/>
    <w:multiLevelType w:val="hybridMultilevel"/>
    <w:tmpl w:val="AF861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455682"/>
    <w:multiLevelType w:val="multilevel"/>
    <w:tmpl w:val="0F3E1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0"/>
  </w:num>
  <w:num w:numId="3">
    <w:abstractNumId w:val="0"/>
  </w:num>
  <w:num w:numId="4">
    <w:abstractNumId w:val="0"/>
  </w:num>
  <w:num w:numId="5">
    <w:abstractNumId w:val="11"/>
  </w:num>
  <w:num w:numId="6">
    <w:abstractNumId w:val="0"/>
  </w:num>
  <w:num w:numId="7">
    <w:abstractNumId w:val="5"/>
  </w:num>
  <w:num w:numId="8">
    <w:abstractNumId w:val="6"/>
  </w:num>
  <w:num w:numId="9">
    <w:abstractNumId w:val="3"/>
  </w:num>
  <w:num w:numId="10">
    <w:abstractNumId w:val="13"/>
  </w:num>
  <w:num w:numId="11">
    <w:abstractNumId w:val="9"/>
  </w:num>
  <w:num w:numId="12">
    <w:abstractNumId w:val="8"/>
  </w:num>
  <w:num w:numId="13">
    <w:abstractNumId w:val="1"/>
  </w:num>
  <w:num w:numId="14">
    <w:abstractNumId w:val="2"/>
  </w:num>
  <w:num w:numId="15">
    <w:abstractNumId w:val="7"/>
  </w:num>
  <w:num w:numId="16">
    <w:abstractNumId w:val="10"/>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441"/>
    <w:rsid w:val="00027C27"/>
    <w:rsid w:val="000B3FB9"/>
    <w:rsid w:val="000C0CF4"/>
    <w:rsid w:val="0026343A"/>
    <w:rsid w:val="00281579"/>
    <w:rsid w:val="00296DEC"/>
    <w:rsid w:val="00306C61"/>
    <w:rsid w:val="0037169C"/>
    <w:rsid w:val="0037582B"/>
    <w:rsid w:val="00387ABE"/>
    <w:rsid w:val="003A3CE8"/>
    <w:rsid w:val="004D39C7"/>
    <w:rsid w:val="00637AAA"/>
    <w:rsid w:val="006E6AB4"/>
    <w:rsid w:val="007A1441"/>
    <w:rsid w:val="007E56EA"/>
    <w:rsid w:val="00857548"/>
    <w:rsid w:val="008C56CC"/>
    <w:rsid w:val="009B7615"/>
    <w:rsid w:val="00B026F0"/>
    <w:rsid w:val="00B51BDC"/>
    <w:rsid w:val="00B561C0"/>
    <w:rsid w:val="00B5743B"/>
    <w:rsid w:val="00B773CE"/>
    <w:rsid w:val="00B86BB9"/>
    <w:rsid w:val="00C91823"/>
    <w:rsid w:val="00D008AB"/>
    <w:rsid w:val="00F82A42"/>
    <w:rsid w:val="00FA3961"/>
    <w:rsid w:val="00FA4BC1"/>
    <w:rsid w:val="00FC4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674C01"/>
  <w15:chartTrackingRefBased/>
  <w15:docId w15:val="{35F9E2DB-D53A-4EF2-8667-ACE174555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441"/>
    <w:rPr>
      <w:rFonts w:ascii="Calibri" w:eastAsiaTheme="minorHAnsi" w:hAnsi="Calibri" w:cs="Calibri"/>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semiHidden/>
    <w:unhideWhenUsed/>
    <w:rsid w:val="007A1441"/>
    <w:rPr>
      <w:color w:val="0563C1"/>
      <w:u w:val="single"/>
    </w:rPr>
  </w:style>
  <w:style w:type="paragraph" w:styleId="CommentText">
    <w:name w:val="annotation text"/>
    <w:basedOn w:val="Normal"/>
    <w:link w:val="CommentTextChar"/>
    <w:uiPriority w:val="99"/>
    <w:semiHidden/>
    <w:unhideWhenUsed/>
    <w:rsid w:val="007A1441"/>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7A1441"/>
    <w:rPr>
      <w:rFonts w:ascii="Arial" w:hAnsi="Arial" w:cs="Times New Roman"/>
      <w:sz w:val="20"/>
      <w:szCs w:val="20"/>
    </w:rPr>
  </w:style>
  <w:style w:type="paragraph" w:styleId="ListParagraph">
    <w:name w:val="List Paragraph"/>
    <w:basedOn w:val="Normal"/>
    <w:uiPriority w:val="34"/>
    <w:qFormat/>
    <w:rsid w:val="007A1441"/>
    <w:pPr>
      <w:ind w:left="720"/>
      <w:contextualSpacing/>
    </w:pPr>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7A1441"/>
    <w:rPr>
      <w:sz w:val="16"/>
      <w:szCs w:val="16"/>
    </w:rPr>
  </w:style>
  <w:style w:type="paragraph" w:styleId="BalloonText">
    <w:name w:val="Balloon Text"/>
    <w:basedOn w:val="Normal"/>
    <w:link w:val="BalloonTextChar"/>
    <w:uiPriority w:val="99"/>
    <w:semiHidden/>
    <w:unhideWhenUsed/>
    <w:rsid w:val="007A14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441"/>
    <w:rPr>
      <w:rFonts w:ascii="Segoe UI" w:eastAsiaTheme="minorHAnsi" w:hAnsi="Segoe UI" w:cs="Segoe UI"/>
      <w:sz w:val="18"/>
      <w:szCs w:val="18"/>
    </w:rPr>
  </w:style>
  <w:style w:type="paragraph" w:styleId="CommentSubject">
    <w:name w:val="annotation subject"/>
    <w:basedOn w:val="CommentText"/>
    <w:next w:val="CommentText"/>
    <w:link w:val="CommentSubjectChar"/>
    <w:uiPriority w:val="99"/>
    <w:semiHidden/>
    <w:unhideWhenUsed/>
    <w:rsid w:val="003A3CE8"/>
    <w:rPr>
      <w:rFonts w:ascii="Calibri" w:eastAsiaTheme="minorHAnsi" w:hAnsi="Calibri" w:cs="Calibri"/>
      <w:b/>
      <w:bCs/>
    </w:rPr>
  </w:style>
  <w:style w:type="character" w:customStyle="1" w:styleId="CommentSubjectChar">
    <w:name w:val="Comment Subject Char"/>
    <w:basedOn w:val="CommentTextChar"/>
    <w:link w:val="CommentSubject"/>
    <w:uiPriority w:val="99"/>
    <w:semiHidden/>
    <w:rsid w:val="003A3CE8"/>
    <w:rPr>
      <w:rFonts w:ascii="Calibri" w:eastAsiaTheme="minorHAnsi" w:hAnsi="Calibri" w:cs="Calibri"/>
      <w:b/>
      <w:bCs/>
      <w:sz w:val="20"/>
      <w:szCs w:val="20"/>
    </w:rPr>
  </w:style>
  <w:style w:type="paragraph" w:styleId="Revision">
    <w:name w:val="Revision"/>
    <w:hidden/>
    <w:uiPriority w:val="99"/>
    <w:semiHidden/>
    <w:rsid w:val="003A3CE8"/>
    <w:rPr>
      <w:rFonts w:ascii="Calibri" w:eastAsiaTheme="minorHAnsi" w:hAnsi="Calibri" w:cs="Calibri"/>
    </w:rPr>
  </w:style>
  <w:style w:type="paragraph" w:customStyle="1" w:styleId="paragraph">
    <w:name w:val="paragraph"/>
    <w:basedOn w:val="Normal"/>
    <w:rsid w:val="00F82A4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82A42"/>
  </w:style>
  <w:style w:type="character" w:customStyle="1" w:styleId="eop">
    <w:name w:val="eop"/>
    <w:basedOn w:val="DefaultParagraphFont"/>
    <w:rsid w:val="00F82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667532">
      <w:bodyDiv w:val="1"/>
      <w:marLeft w:val="0"/>
      <w:marRight w:val="0"/>
      <w:marTop w:val="0"/>
      <w:marBottom w:val="0"/>
      <w:divBdr>
        <w:top w:val="none" w:sz="0" w:space="0" w:color="auto"/>
        <w:left w:val="none" w:sz="0" w:space="0" w:color="auto"/>
        <w:bottom w:val="none" w:sz="0" w:space="0" w:color="auto"/>
        <w:right w:val="none" w:sz="0" w:space="0" w:color="auto"/>
      </w:divBdr>
    </w:div>
    <w:div w:id="52213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scot/collections/coronavirus-covid-19-guidance/" TargetMode="External"/><Relationship Id="rId5" Type="http://schemas.openxmlformats.org/officeDocument/2006/relationships/numbering" Target="numbering.xml"/><Relationship Id="rId10" Type="http://schemas.openxmlformats.org/officeDocument/2006/relationships/hyperlink" Target="https://www.gov.scot/collections/coronavirus-covid-19-guidance/"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7DD92C2C922A4FA1CB5FAF2EA195FA" ma:contentTypeVersion="6" ma:contentTypeDescription="Create a new document." ma:contentTypeScope="" ma:versionID="4be9be4b035b5719ecdb839cabba5d37">
  <xsd:schema xmlns:xsd="http://www.w3.org/2001/XMLSchema" xmlns:xs="http://www.w3.org/2001/XMLSchema" xmlns:p="http://schemas.microsoft.com/office/2006/metadata/properties" xmlns:ns2="2e4c78ab-95ba-4631-8dfc-037b157b581a" xmlns:ns3="c5907465-2885-4792-a59e-8968c9bd27e2" targetNamespace="http://schemas.microsoft.com/office/2006/metadata/properties" ma:root="true" ma:fieldsID="875314c6fdd23c0eb99dd56ee096c4cd" ns2:_="" ns3:_="">
    <xsd:import namespace="2e4c78ab-95ba-4631-8dfc-037b157b581a"/>
    <xsd:import namespace="c5907465-2885-4792-a59e-8968c9bd27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c78ab-95ba-4631-8dfc-037b157b5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907465-2885-4792-a59e-8968c9bd27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53D26341A57B383EE0540010E0463CCA" version="1.0.0">
  <systemFields>
    <field name="Objective-Id">
      <value order="0">A28389564</value>
    </field>
    <field name="Objective-Title">
      <value order="0">Secondary Senior Phase Material -Final schools document post QA from LG</value>
    </field>
    <field name="Objective-Description">
      <value order="0"/>
    </field>
    <field name="Objective-CreationStamp">
      <value order="0">2020-05-15T14:27:21Z</value>
    </field>
    <field name="Objective-IsApproved">
      <value order="0">false</value>
    </field>
    <field name="Objective-IsPublished">
      <value order="0">false</value>
    </field>
    <field name="Objective-DatePublished">
      <value order="0"/>
    </field>
    <field name="Objective-ModificationStamp">
      <value order="0">2020-05-15T14:27:21Z</value>
    </field>
    <field name="Objective-Owner">
      <value order="0">Chalmers, Lauren   L  (U445949)</value>
    </field>
    <field name="Objective-Path">
      <value order="0">Objective Global Folder:SG File Plan:Administration:Corporate strategy:Strategy and change:Corporate strategy: Strategy and change:Education Scotland: Corporate Services and Governance: Covid 19: ES Recovery Plan 2020-21: Workstream F - Transitions in the new context: 2020-2025</value>
    </field>
    <field name="Objective-Parent">
      <value order="0">Education Scotland: Corporate Services and Governance: Covid 19: ES Recovery Plan 2020-21: Workstream F - Transitions in the new context: 2020-2025</value>
    </field>
    <field name="Objective-State">
      <value order="0">Being Drafted</value>
    </field>
    <field name="Objective-VersionId">
      <value order="0">vA41185163</value>
    </field>
    <field name="Objective-Version">
      <value order="0">0.1</value>
    </field>
    <field name="Objective-VersionNumber">
      <value order="0">1</value>
    </field>
    <field name="Objective-VersionComment">
      <value order="0">First version</value>
    </field>
    <field name="Objective-FileNumber">
      <value order="0">PROJ/40662</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Props1.xml><?xml version="1.0" encoding="utf-8"?>
<ds:datastoreItem xmlns:ds="http://schemas.openxmlformats.org/officeDocument/2006/customXml" ds:itemID="{56C057F5-D451-4870-863C-7EE09BDA58D5}">
  <ds:schemaRefs>
    <ds:schemaRef ds:uri="http://purl.org/dc/dcmitype/"/>
    <ds:schemaRef ds:uri="http://schemas.openxmlformats.org/package/2006/metadata/core-properties"/>
    <ds:schemaRef ds:uri="c5907465-2885-4792-a59e-8968c9bd27e2"/>
    <ds:schemaRef ds:uri="http://purl.org/dc/elements/1.1/"/>
    <ds:schemaRef ds:uri="http://schemas.microsoft.com/office/2006/metadata/properties"/>
    <ds:schemaRef ds:uri="http://schemas.microsoft.com/office/2006/documentManagement/types"/>
    <ds:schemaRef ds:uri="2e4c78ab-95ba-4631-8dfc-037b157b581a"/>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47483BD-C486-4A05-A9A9-6FE55F8A1DB7}">
  <ds:schemaRefs>
    <ds:schemaRef ds:uri="http://schemas.microsoft.com/sharepoint/v3/contenttype/forms"/>
  </ds:schemaRefs>
</ds:datastoreItem>
</file>

<file path=customXml/itemProps3.xml><?xml version="1.0" encoding="utf-8"?>
<ds:datastoreItem xmlns:ds="http://schemas.openxmlformats.org/officeDocument/2006/customXml" ds:itemID="{22A2CFC3-3CDD-4F8F-AD16-E96CD015B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c78ab-95ba-4631-8dfc-037b157b581a"/>
    <ds:schemaRef ds:uri="c5907465-2885-4792-a59e-8968c9bd2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1675</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Mcintosh T (Teri)</dc:creator>
  <cp:keywords/>
  <dc:description/>
  <cp:lastModifiedBy>Elliott S (Sarah)</cp:lastModifiedBy>
  <cp:revision>3</cp:revision>
  <dcterms:created xsi:type="dcterms:W3CDTF">2020-05-20T14:13:00Z</dcterms:created>
  <dcterms:modified xsi:type="dcterms:W3CDTF">2020-05-20T14:29:00Z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0x0101003D7DD92C2C922A4FA1CB5FAF2EA195FA</vt:lpwstr>
  </property>
  <property fmtid="{D5CDD505-2E9C-101B-9397-08002B2CF9AE}" pid="3" name="Objective-Id">
    <vt:lpwstr>A28389564</vt:lpwstr>
  </property>
  <property fmtid="{D5CDD505-2E9C-101B-9397-08002B2CF9AE}" pid="4" name="Objective-Title">
    <vt:lpwstr>Secondary Senior Phase Material -Final schools document post QA from LG</vt:lpwstr>
  </property>
  <property fmtid="{D5CDD505-2E9C-101B-9397-08002B2CF9AE}" pid="5" name="Objective-Description">
    <vt:lpwstr/>
  </property>
  <property fmtid="{D5CDD505-2E9C-101B-9397-08002B2CF9AE}" pid="6" name="Objective-CreationStamp">
    <vt:filetime>2020-05-15T14:27:20Z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2020-05-15T14:27:21Z</vt:filetime>
  </property>
  <property fmtid="{D5CDD505-2E9C-101B-9397-08002B2CF9AE}" pid="11" name="Objective-Owner">
    <vt:lpwstr>Chalmers, Lauren   L  (U445949)</vt:lpwstr>
  </property>
  <property fmtid="{D5CDD505-2E9C-101B-9397-08002B2CF9AE}" pid="12" name="Objective-Path">
    <vt:lpwstr>Objective Global Folder:SG File Plan:Administration:Corporate strategy:Strategy and change:Corporate strategy: Strategy and change:Education Scotland: Corporate Services and Governance: Covid 19: ES Recovery Plan 2020-21: Workstream F - Transitions in the</vt:lpwstr>
  </property>
  <property fmtid="{D5CDD505-2E9C-101B-9397-08002B2CF9AE}" pid="13" name="Objective-Parent">
    <vt:lpwstr>Education Scotland: Corporate Services and Governance: Covid 19: ES Recovery Plan 2020-21: Workstream F - Transitions in the new context: 2020-2025</vt:lpwstr>
  </property>
  <property fmtid="{D5CDD505-2E9C-101B-9397-08002B2CF9AE}" pid="14" name="Objective-State">
    <vt:lpwstr>Being Drafted</vt:lpwstr>
  </property>
  <property fmtid="{D5CDD505-2E9C-101B-9397-08002B2CF9AE}" pid="15" name="Objective-VersionId">
    <vt:lpwstr>vA41185163</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ies>
</file>